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555" w:rsidRPr="00BB1B65" w:rsidRDefault="00464555" w:rsidP="00A87544">
      <w:pPr>
        <w:jc w:val="center"/>
        <w:rPr>
          <w:sz w:val="28"/>
          <w:szCs w:val="28"/>
        </w:rPr>
      </w:pPr>
      <w:r w:rsidRPr="00BB1B65">
        <w:rPr>
          <w:sz w:val="28"/>
          <w:szCs w:val="28"/>
        </w:rPr>
        <w:t>МИНОБРНАУКИ РОССИИ</w:t>
      </w:r>
    </w:p>
    <w:p w:rsidR="00464555" w:rsidRPr="00BB1B65" w:rsidRDefault="004645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64555" w:rsidRPr="00BB1B65" w:rsidRDefault="00464555" w:rsidP="00A87544">
      <w:pPr>
        <w:jc w:val="center"/>
        <w:rPr>
          <w:b/>
          <w:sz w:val="28"/>
          <w:szCs w:val="28"/>
        </w:rPr>
      </w:pPr>
      <w:r w:rsidRPr="00BB1B65">
        <w:rPr>
          <w:b/>
          <w:sz w:val="28"/>
          <w:szCs w:val="28"/>
        </w:rPr>
        <w:t>«Гжельский государственный университет»</w:t>
      </w:r>
    </w:p>
    <w:p w:rsidR="00464555" w:rsidRPr="00BB1B65" w:rsidRDefault="00464555" w:rsidP="00A87544">
      <w:pPr>
        <w:jc w:val="center"/>
        <w:rPr>
          <w:sz w:val="28"/>
          <w:szCs w:val="28"/>
        </w:rPr>
      </w:pPr>
      <w:r w:rsidRPr="00BB1B65">
        <w:rPr>
          <w:sz w:val="28"/>
          <w:szCs w:val="28"/>
        </w:rPr>
        <w:t>(ГГУ)</w:t>
      </w:r>
    </w:p>
    <w:p w:rsidR="00464555" w:rsidRPr="00BB1B65" w:rsidRDefault="00464555" w:rsidP="00A87544">
      <w:pPr>
        <w:rPr>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64555" w:rsidRPr="00BB1B65" w:rsidRDefault="00464555" w:rsidP="00A87544">
      <w:pPr>
        <w:tabs>
          <w:tab w:val="left" w:pos="680"/>
          <w:tab w:val="left" w:pos="851"/>
          <w:tab w:val="left" w:pos="6240"/>
        </w:tabs>
        <w:rPr>
          <w:noProof/>
          <w:sz w:val="28"/>
          <w:szCs w:val="28"/>
        </w:rPr>
      </w:pPr>
      <w:r w:rsidRPr="00BB1B65">
        <w:rPr>
          <w:noProof/>
          <w:sz w:val="28"/>
          <w:szCs w:val="28"/>
        </w:rPr>
        <w:tab/>
      </w:r>
    </w:p>
    <w:p w:rsidR="00464555" w:rsidRPr="00BB1B65" w:rsidRDefault="00464555" w:rsidP="00A87544">
      <w:pPr>
        <w:tabs>
          <w:tab w:val="left" w:pos="680"/>
          <w:tab w:val="left" w:pos="851"/>
          <w:tab w:val="left" w:pos="6240"/>
        </w:tabs>
        <w:rPr>
          <w:noProof/>
          <w:sz w:val="28"/>
          <w:szCs w:val="28"/>
        </w:rPr>
      </w:pPr>
    </w:p>
    <w:p w:rsidR="00464555" w:rsidRPr="00BB1B65" w:rsidRDefault="00464555" w:rsidP="00A87544">
      <w:pPr>
        <w:tabs>
          <w:tab w:val="left" w:pos="680"/>
          <w:tab w:val="left" w:pos="851"/>
          <w:tab w:val="left" w:pos="6240"/>
        </w:tabs>
        <w:rPr>
          <w:sz w:val="28"/>
          <w:szCs w:val="28"/>
        </w:rPr>
      </w:pPr>
    </w:p>
    <w:p w:rsidR="00464555" w:rsidRPr="00BB1B65" w:rsidRDefault="00464555" w:rsidP="00A87544">
      <w:pPr>
        <w:pStyle w:val="Style11"/>
        <w:widowControl/>
        <w:rPr>
          <w:bCs/>
          <w:sz w:val="28"/>
          <w:szCs w:val="28"/>
          <w:u w:val="single"/>
        </w:rPr>
      </w:pPr>
      <w:r w:rsidRPr="00BB1B65">
        <w:rPr>
          <w:bCs/>
          <w:sz w:val="28"/>
          <w:szCs w:val="28"/>
          <w:u w:val="single"/>
        </w:rPr>
        <w:t>Рабочая программа дисциплины</w:t>
      </w:r>
    </w:p>
    <w:p w:rsidR="00464555" w:rsidRPr="00BB1B65" w:rsidRDefault="00464555" w:rsidP="00A87544">
      <w:pPr>
        <w:tabs>
          <w:tab w:val="left" w:pos="680"/>
          <w:tab w:val="left" w:pos="851"/>
        </w:tabs>
        <w:jc w:val="center"/>
        <w:rPr>
          <w:sz w:val="28"/>
          <w:szCs w:val="28"/>
        </w:rPr>
      </w:pPr>
    </w:p>
    <w:p w:rsidR="00464555" w:rsidRPr="00BB1B65" w:rsidRDefault="00464555" w:rsidP="00A87544">
      <w:pPr>
        <w:tabs>
          <w:tab w:val="left" w:pos="680"/>
          <w:tab w:val="left" w:pos="851"/>
        </w:tabs>
        <w:jc w:val="center"/>
        <w:rPr>
          <w:b/>
          <w:sz w:val="28"/>
          <w:szCs w:val="28"/>
        </w:rPr>
      </w:pPr>
      <w:r>
        <w:rPr>
          <w:b/>
          <w:sz w:val="28"/>
          <w:szCs w:val="28"/>
        </w:rPr>
        <w:t>Основы предпринимательской деятельности</w:t>
      </w:r>
    </w:p>
    <w:p w:rsidR="00464555" w:rsidRPr="00BB1B65" w:rsidRDefault="00464555" w:rsidP="00A87544">
      <w:pPr>
        <w:pStyle w:val="Style15"/>
        <w:tabs>
          <w:tab w:val="left" w:leader="underscore" w:pos="9856"/>
        </w:tabs>
        <w:ind w:firstLine="720"/>
        <w:rPr>
          <w:rStyle w:val="FontStyle53"/>
          <w:bCs/>
          <w:sz w:val="28"/>
          <w:szCs w:val="28"/>
        </w:rPr>
      </w:pPr>
    </w:p>
    <w:p w:rsidR="00464555" w:rsidRPr="00BB1B65" w:rsidRDefault="00464555" w:rsidP="00057CBB">
      <w:pPr>
        <w:pStyle w:val="Style12"/>
        <w:spacing w:line="240" w:lineRule="auto"/>
        <w:rPr>
          <w:rStyle w:val="FontStyle60"/>
          <w:sz w:val="28"/>
          <w:szCs w:val="28"/>
          <w:vertAlign w:val="superscript"/>
        </w:rPr>
      </w:pPr>
    </w:p>
    <w:p w:rsidR="00464555" w:rsidRPr="00BB1B65" w:rsidRDefault="004645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4555" w:rsidRPr="00BB1B65">
        <w:trPr>
          <w:trHeight w:val="409"/>
        </w:trPr>
        <w:tc>
          <w:tcPr>
            <w:tcW w:w="3646" w:type="dxa"/>
          </w:tcPr>
          <w:p w:rsidR="00464555" w:rsidRPr="00BB1B65" w:rsidRDefault="004645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4555" w:rsidRPr="00BB1B65" w:rsidRDefault="00464555" w:rsidP="001D22AB">
            <w:pPr>
              <w:rPr>
                <w:rStyle w:val="FontStyle53"/>
                <w:b w:val="0"/>
                <w:color w:val="000000"/>
                <w:sz w:val="28"/>
                <w:szCs w:val="28"/>
              </w:rPr>
            </w:pPr>
            <w:r w:rsidRPr="002F2251">
              <w:rPr>
                <w:sz w:val="28"/>
                <w:szCs w:val="28"/>
              </w:rPr>
              <w:t>38.03.0</w:t>
            </w:r>
            <w:r>
              <w:rPr>
                <w:sz w:val="28"/>
                <w:szCs w:val="28"/>
              </w:rPr>
              <w:t>2Менеджмент</w:t>
            </w:r>
          </w:p>
        </w:tc>
      </w:tr>
      <w:tr w:rsidR="00464555" w:rsidRPr="00BB1B65">
        <w:trPr>
          <w:trHeight w:val="402"/>
        </w:trPr>
        <w:tc>
          <w:tcPr>
            <w:tcW w:w="3646" w:type="dxa"/>
          </w:tcPr>
          <w:p w:rsidR="00690F1A" w:rsidRDefault="00690F1A" w:rsidP="00A87544">
            <w:pPr>
              <w:pStyle w:val="Style15"/>
              <w:tabs>
                <w:tab w:val="left" w:leader="underscore" w:pos="9768"/>
              </w:tabs>
              <w:ind w:right="-5211"/>
              <w:jc w:val="left"/>
              <w:rPr>
                <w:rStyle w:val="FontStyle53"/>
                <w:b w:val="0"/>
                <w:bCs/>
                <w:i/>
                <w:sz w:val="28"/>
                <w:szCs w:val="28"/>
              </w:rPr>
            </w:pPr>
          </w:p>
          <w:p w:rsidR="00464555" w:rsidRPr="00BB1B65" w:rsidRDefault="004645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90F1A" w:rsidRDefault="00690F1A" w:rsidP="00A87544">
            <w:pPr>
              <w:jc w:val="both"/>
              <w:rPr>
                <w:sz w:val="28"/>
                <w:szCs w:val="28"/>
              </w:rPr>
            </w:pPr>
          </w:p>
          <w:p w:rsidR="00464555" w:rsidRPr="00BB1B65" w:rsidRDefault="00464555" w:rsidP="00A87544">
            <w:pPr>
              <w:jc w:val="both"/>
              <w:rPr>
                <w:rStyle w:val="FontStyle53"/>
                <w:b w:val="0"/>
                <w:sz w:val="28"/>
                <w:szCs w:val="28"/>
              </w:rPr>
            </w:pPr>
            <w:r w:rsidRPr="001D22AB">
              <w:rPr>
                <w:sz w:val="28"/>
                <w:szCs w:val="28"/>
              </w:rPr>
              <w:t>Менеджмент гостиничных и ресторанных предприятий</w:t>
            </w:r>
          </w:p>
        </w:tc>
      </w:tr>
      <w:tr w:rsidR="00464555" w:rsidRPr="00BB1B65">
        <w:tc>
          <w:tcPr>
            <w:tcW w:w="3646" w:type="dxa"/>
          </w:tcPr>
          <w:p w:rsidR="00464555" w:rsidRPr="00BB1B65" w:rsidRDefault="004645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4555" w:rsidRPr="00BB1B65" w:rsidRDefault="00464555" w:rsidP="00A87544">
            <w:pPr>
              <w:pStyle w:val="Style15"/>
              <w:tabs>
                <w:tab w:val="left" w:leader="underscore" w:pos="9768"/>
              </w:tabs>
              <w:jc w:val="center"/>
              <w:rPr>
                <w:rStyle w:val="FontStyle53"/>
                <w:b w:val="0"/>
                <w:bCs/>
                <w:sz w:val="28"/>
                <w:szCs w:val="28"/>
              </w:rPr>
            </w:pPr>
          </w:p>
        </w:tc>
      </w:tr>
      <w:tr w:rsidR="00464555" w:rsidRPr="00BB1B65">
        <w:tc>
          <w:tcPr>
            <w:tcW w:w="3646" w:type="dxa"/>
          </w:tcPr>
          <w:p w:rsidR="00464555" w:rsidRPr="00BB1B65" w:rsidRDefault="004645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4555" w:rsidRPr="00BB1B65" w:rsidRDefault="00464555"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64555" w:rsidRPr="00BB1B65" w:rsidRDefault="00464555" w:rsidP="00A87544">
      <w:pPr>
        <w:pStyle w:val="Style15"/>
        <w:tabs>
          <w:tab w:val="left" w:leader="underscore" w:pos="9768"/>
        </w:tabs>
        <w:jc w:val="center"/>
        <w:rPr>
          <w:rStyle w:val="FontStyle53"/>
          <w:bCs/>
          <w:sz w:val="28"/>
          <w:szCs w:val="28"/>
        </w:rPr>
      </w:pPr>
    </w:p>
    <w:p w:rsidR="00464555" w:rsidRDefault="00464555" w:rsidP="00A87544">
      <w:pPr>
        <w:pStyle w:val="Style15"/>
        <w:tabs>
          <w:tab w:val="left" w:leader="underscore" w:pos="9768"/>
        </w:tabs>
        <w:jc w:val="center"/>
        <w:rPr>
          <w:rFonts w:ascii="Tahoma" w:hAnsi="Tahoma" w:cs="Tahoma"/>
          <w:color w:val="FF0000"/>
          <w:sz w:val="36"/>
          <w:szCs w:val="36"/>
        </w:rPr>
      </w:pPr>
    </w:p>
    <w:p w:rsidR="00464555" w:rsidRPr="00C66208" w:rsidRDefault="00464555" w:rsidP="00A87544">
      <w:pPr>
        <w:pStyle w:val="Style15"/>
        <w:tabs>
          <w:tab w:val="left" w:leader="underscore" w:pos="9768"/>
        </w:tabs>
        <w:jc w:val="center"/>
        <w:rPr>
          <w:rStyle w:val="FontStyle53"/>
          <w:bCs/>
          <w:color w:val="FF0000"/>
          <w:sz w:val="36"/>
          <w:szCs w:val="36"/>
        </w:rPr>
      </w:pPr>
    </w:p>
    <w:p w:rsidR="00464555" w:rsidRPr="00C66208" w:rsidRDefault="00464555" w:rsidP="00A87544">
      <w:pPr>
        <w:pStyle w:val="Style15"/>
        <w:tabs>
          <w:tab w:val="left" w:leader="underscore" w:pos="9768"/>
        </w:tabs>
        <w:rPr>
          <w:rStyle w:val="FontStyle53"/>
          <w:bCs/>
          <w:color w:val="FF0000"/>
          <w:sz w:val="36"/>
          <w:szCs w:val="36"/>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690F1A" w:rsidRDefault="00690F1A"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Pr="00BB1B65" w:rsidRDefault="00464555" w:rsidP="00A87544">
      <w:pPr>
        <w:pStyle w:val="Style15"/>
        <w:tabs>
          <w:tab w:val="left" w:leader="underscore" w:pos="9768"/>
        </w:tabs>
        <w:rPr>
          <w:rStyle w:val="FontStyle53"/>
          <w:bCs/>
          <w:sz w:val="28"/>
          <w:szCs w:val="28"/>
        </w:rPr>
      </w:pPr>
    </w:p>
    <w:p w:rsidR="00464555" w:rsidRPr="00BB1B65" w:rsidRDefault="004645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4555" w:rsidRPr="00780A53" w:rsidRDefault="007D3ECF"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690F1A">
        <w:rPr>
          <w:rStyle w:val="FontStyle53"/>
          <w:b w:val="0"/>
          <w:bCs/>
          <w:sz w:val="28"/>
          <w:szCs w:val="28"/>
        </w:rPr>
        <w:t>4</w:t>
      </w:r>
    </w:p>
    <w:p w:rsidR="00464555" w:rsidRDefault="00464555" w:rsidP="00A87544">
      <w:pPr>
        <w:tabs>
          <w:tab w:val="left" w:pos="680"/>
          <w:tab w:val="left" w:pos="851"/>
        </w:tabs>
        <w:jc w:val="both"/>
      </w:pPr>
      <w:r w:rsidRPr="00DC11F5">
        <w:tab/>
      </w:r>
    </w:p>
    <w:p w:rsidR="00464555" w:rsidRDefault="00464555" w:rsidP="00A87544">
      <w:pPr>
        <w:tabs>
          <w:tab w:val="left" w:pos="680"/>
          <w:tab w:val="left" w:pos="851"/>
        </w:tabs>
        <w:jc w:val="both"/>
      </w:pPr>
    </w:p>
    <w:p w:rsidR="00464555" w:rsidRPr="003A2A83" w:rsidRDefault="00464555" w:rsidP="002F2251">
      <w:pPr>
        <w:tabs>
          <w:tab w:val="left" w:pos="680"/>
          <w:tab w:val="left" w:pos="851"/>
        </w:tabs>
        <w:ind w:firstLine="680"/>
        <w:jc w:val="both"/>
        <w:rPr>
          <w:b/>
        </w:rPr>
      </w:pPr>
      <w:r w:rsidRPr="003A2A83">
        <w:lastRenderedPageBreak/>
        <w:t xml:space="preserve">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029AC">
        <w:t>38.03.02Менеджмент</w:t>
      </w:r>
      <w:r w:rsidRPr="003A2A83">
        <w:t>.</w:t>
      </w:r>
    </w:p>
    <w:p w:rsidR="00464555" w:rsidRPr="003A2A83" w:rsidRDefault="00464555" w:rsidP="00A87544">
      <w:pPr>
        <w:ind w:firstLine="709"/>
        <w:jc w:val="both"/>
      </w:pPr>
      <w:r w:rsidRPr="003A2A83">
        <w:t>Дисциплина относится к</w:t>
      </w:r>
      <w:r w:rsidR="00690F1A">
        <w:t xml:space="preserve"> </w:t>
      </w:r>
      <w:r w:rsidRPr="003A2A83">
        <w:t>обязательной части Блока 1 «Дисциплины (модули)» учебного плана.</w:t>
      </w:r>
    </w:p>
    <w:p w:rsidR="00464555" w:rsidRPr="005C66B3" w:rsidRDefault="00464555" w:rsidP="004029A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64555" w:rsidRDefault="00464555" w:rsidP="004029A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555" w:rsidRDefault="00464555" w:rsidP="00A87544">
      <w:pPr>
        <w:ind w:firstLine="709"/>
        <w:jc w:val="both"/>
      </w:pPr>
    </w:p>
    <w:p w:rsidR="00464555" w:rsidRPr="00F83C6D" w:rsidRDefault="00464555" w:rsidP="00A87544">
      <w:pPr>
        <w:ind w:firstLine="709"/>
        <w:jc w:val="both"/>
      </w:pPr>
    </w:p>
    <w:p w:rsidR="00464555" w:rsidRPr="00DC11F5" w:rsidRDefault="00464555" w:rsidP="00A87544">
      <w:pPr>
        <w:ind w:firstLine="709"/>
        <w:jc w:val="both"/>
      </w:pPr>
    </w:p>
    <w:p w:rsidR="00464555" w:rsidRPr="00DC11F5" w:rsidRDefault="00464555" w:rsidP="00A87544">
      <w:pPr>
        <w:ind w:firstLine="709"/>
        <w:jc w:val="both"/>
      </w:pPr>
    </w:p>
    <w:p w:rsidR="00464555" w:rsidRPr="00DC11F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Pr="00DC11F5" w:rsidRDefault="00464555" w:rsidP="00D00133">
      <w:pPr>
        <w:autoSpaceDE w:val="0"/>
        <w:autoSpaceDN w:val="0"/>
        <w:adjustRightInd w:val="0"/>
        <w:jc w:val="center"/>
      </w:pPr>
    </w:p>
    <w:p w:rsidR="00464555" w:rsidRPr="00DC11F5" w:rsidRDefault="00464555" w:rsidP="00D00133">
      <w:pPr>
        <w:autoSpaceDE w:val="0"/>
        <w:autoSpaceDN w:val="0"/>
        <w:adjustRightInd w:val="0"/>
        <w:ind w:firstLine="709"/>
        <w:jc w:val="both"/>
      </w:pPr>
    </w:p>
    <w:p w:rsidR="00464555" w:rsidRPr="00DC11F5" w:rsidRDefault="00464555" w:rsidP="00D00133">
      <w:pPr>
        <w:autoSpaceDE w:val="0"/>
        <w:autoSpaceDN w:val="0"/>
        <w:adjustRightInd w:val="0"/>
        <w:ind w:firstLine="709"/>
        <w:jc w:val="both"/>
      </w:pPr>
    </w:p>
    <w:p w:rsidR="00464555" w:rsidRDefault="00464555" w:rsidP="00D00133">
      <w:pPr>
        <w:autoSpaceDE w:val="0"/>
        <w:autoSpaceDN w:val="0"/>
        <w:adjustRightInd w:val="0"/>
        <w:jc w:val="both"/>
      </w:pPr>
    </w:p>
    <w:p w:rsidR="00464555" w:rsidRDefault="00464555" w:rsidP="00D00133">
      <w:pPr>
        <w:autoSpaceDE w:val="0"/>
        <w:autoSpaceDN w:val="0"/>
        <w:adjustRightInd w:val="0"/>
        <w:jc w:val="both"/>
      </w:pPr>
    </w:p>
    <w:p w:rsidR="00464555" w:rsidRDefault="00464555" w:rsidP="00D00133">
      <w:pPr>
        <w:autoSpaceDE w:val="0"/>
        <w:autoSpaceDN w:val="0"/>
        <w:adjustRightInd w:val="0"/>
        <w:jc w:val="both"/>
      </w:pPr>
    </w:p>
    <w:p w:rsidR="00464555" w:rsidRPr="00DC11F5" w:rsidRDefault="00464555" w:rsidP="00D00133">
      <w:pPr>
        <w:autoSpaceDE w:val="0"/>
        <w:autoSpaceDN w:val="0"/>
        <w:adjustRightInd w:val="0"/>
        <w:jc w:val="both"/>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Default="00464555"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252"/>
        <w:gridCol w:w="3686"/>
      </w:tblGrid>
      <w:tr w:rsidR="00464555" w:rsidRPr="00DC11F5" w:rsidTr="00DF3587">
        <w:tc>
          <w:tcPr>
            <w:tcW w:w="2127" w:type="dxa"/>
          </w:tcPr>
          <w:p w:rsidR="00464555" w:rsidRPr="00707E3B" w:rsidRDefault="00464555" w:rsidP="001615E8">
            <w:pPr>
              <w:jc w:val="center"/>
              <w:rPr>
                <w:b/>
              </w:rPr>
            </w:pPr>
            <w:r w:rsidRPr="00707E3B">
              <w:rPr>
                <w:b/>
              </w:rPr>
              <w:t>Компетенция</w:t>
            </w:r>
          </w:p>
        </w:tc>
        <w:tc>
          <w:tcPr>
            <w:tcW w:w="4252" w:type="dxa"/>
          </w:tcPr>
          <w:p w:rsidR="00464555" w:rsidRPr="00707E3B" w:rsidRDefault="00464555" w:rsidP="001615E8">
            <w:pPr>
              <w:jc w:val="center"/>
              <w:rPr>
                <w:b/>
              </w:rPr>
            </w:pPr>
            <w:r w:rsidRPr="00707E3B">
              <w:rPr>
                <w:b/>
              </w:rPr>
              <w:t>Индикаторы достижения компетенций</w:t>
            </w:r>
          </w:p>
        </w:tc>
        <w:tc>
          <w:tcPr>
            <w:tcW w:w="3686" w:type="dxa"/>
          </w:tcPr>
          <w:p w:rsidR="00464555" w:rsidRPr="00707E3B" w:rsidRDefault="00464555" w:rsidP="001615E8">
            <w:pPr>
              <w:jc w:val="center"/>
              <w:rPr>
                <w:b/>
              </w:rPr>
            </w:pPr>
            <w:r w:rsidRPr="00707E3B">
              <w:rPr>
                <w:b/>
              </w:rPr>
              <w:t>Планируемые результаты обучения по дисциплине</w:t>
            </w:r>
          </w:p>
        </w:tc>
      </w:tr>
      <w:tr w:rsidR="00464555" w:rsidRPr="00D91A46" w:rsidTr="00DF3587">
        <w:tc>
          <w:tcPr>
            <w:tcW w:w="2127" w:type="dxa"/>
          </w:tcPr>
          <w:p w:rsidR="00464555" w:rsidRPr="00C66208" w:rsidRDefault="00464555" w:rsidP="00797414">
            <w:pPr>
              <w:jc w:val="both"/>
              <w:rPr>
                <w:spacing w:val="-4"/>
              </w:rPr>
            </w:pPr>
            <w:r w:rsidRPr="00C66208">
              <w:t>ОПК-4</w:t>
            </w:r>
            <w:r w:rsidRPr="00C66208">
              <w:rPr>
                <w:spacing w:val="-4"/>
              </w:rPr>
              <w:t xml:space="preserve">. </w:t>
            </w:r>
            <w:r w:rsidRPr="00C66208">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4252" w:type="dxa"/>
          </w:tcPr>
          <w:p w:rsidR="00464555" w:rsidRDefault="00464555" w:rsidP="00DF3587">
            <w:pPr>
              <w:autoSpaceDE w:val="0"/>
              <w:autoSpaceDN w:val="0"/>
              <w:adjustRightInd w:val="0"/>
            </w:pPr>
            <w:r>
              <w:t>ОПК-4.1</w:t>
            </w:r>
          </w:p>
          <w:p w:rsidR="00464555" w:rsidRDefault="00464555" w:rsidP="00DF3587">
            <w:pPr>
              <w:jc w:val="both"/>
            </w:pPr>
            <w:r>
              <w:t>Знает:</w:t>
            </w:r>
            <w:r w:rsidR="00690F1A">
              <w:t xml:space="preserve"> </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rsidR="00690F1A">
              <w:t xml:space="preserve"> </w:t>
            </w:r>
            <w:bookmarkStart w:id="0" w:name="_GoBack"/>
            <w:bookmarkEnd w:id="0"/>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464555" w:rsidRDefault="00464555" w:rsidP="00DF3587">
            <w:pPr>
              <w:autoSpaceDE w:val="0"/>
              <w:autoSpaceDN w:val="0"/>
              <w:adjustRightInd w:val="0"/>
            </w:pPr>
            <w:r>
              <w:t>ОПК-4.2</w:t>
            </w:r>
          </w:p>
          <w:p w:rsidR="00464555" w:rsidRPr="00332186" w:rsidRDefault="00464555" w:rsidP="00DF3587">
            <w:pPr>
              <w:autoSpaceDE w:val="0"/>
              <w:autoSpaceDN w:val="0"/>
              <w:adjustRightInd w:val="0"/>
              <w:jc w:val="both"/>
            </w:pPr>
            <w:r>
              <w:t xml:space="preserve">Умеет: </w:t>
            </w:r>
            <w:r w:rsidRPr="00332186">
              <w:t xml:space="preserve">выявлять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464555" w:rsidRDefault="00464555" w:rsidP="00DF3587">
            <w:pPr>
              <w:autoSpaceDE w:val="0"/>
              <w:autoSpaceDN w:val="0"/>
              <w:adjustRightInd w:val="0"/>
            </w:pPr>
            <w:r>
              <w:t>ОПК-4.3</w:t>
            </w:r>
          </w:p>
          <w:p w:rsidR="00464555" w:rsidRPr="00797414" w:rsidRDefault="00464555" w:rsidP="00DF3587">
            <w:pPr>
              <w:jc w:val="both"/>
              <w:rPr>
                <w:spacing w:val="-4"/>
              </w:rPr>
            </w:pPr>
            <w:r>
              <w:t xml:space="preserve">Владеет: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686" w:type="dxa"/>
          </w:tcPr>
          <w:p w:rsidR="00464555" w:rsidRPr="00671560" w:rsidRDefault="00464555" w:rsidP="00797414">
            <w:pPr>
              <w:autoSpaceDE w:val="0"/>
              <w:autoSpaceDN w:val="0"/>
              <w:adjustRightInd w:val="0"/>
              <w:jc w:val="both"/>
              <w:rPr>
                <w:b/>
                <w:color w:val="000000"/>
                <w:spacing w:val="-4"/>
                <w:kern w:val="24"/>
              </w:rPr>
            </w:pPr>
            <w:r w:rsidRPr="00671560">
              <w:rPr>
                <w:b/>
                <w:spacing w:val="-4"/>
              </w:rPr>
              <w:t>Знать:</w:t>
            </w:r>
          </w:p>
          <w:p w:rsidR="00464555" w:rsidRPr="00797414" w:rsidRDefault="00464555" w:rsidP="00797414">
            <w:pPr>
              <w:autoSpaceDE w:val="0"/>
              <w:autoSpaceDN w:val="0"/>
              <w:adjustRightInd w:val="0"/>
              <w:jc w:val="both"/>
              <w:rPr>
                <w:spacing w:val="-4"/>
              </w:rPr>
            </w:pPr>
            <w:r w:rsidRPr="00797414">
              <w:rPr>
                <w:color w:val="000000"/>
                <w:spacing w:val="-4"/>
                <w:kern w:val="24"/>
              </w:rPr>
              <w:t xml:space="preserve">- </w:t>
            </w:r>
            <w:r w:rsidRPr="00797414">
              <w:rPr>
                <w:spacing w:val="-4"/>
              </w:rPr>
              <w:t xml:space="preserve">основные понятия, теории, методы и </w:t>
            </w:r>
            <w:r w:rsidRPr="00B91C0A">
              <w:t>технологии</w:t>
            </w:r>
            <w:r>
              <w:t xml:space="preserve"> выявления и оценивания новых рыночных возможностей</w:t>
            </w:r>
            <w:r w:rsidR="00690F1A">
              <w:t xml:space="preserve"> </w:t>
            </w:r>
            <w:r>
              <w:rPr>
                <w:spacing w:val="-4"/>
              </w:rPr>
              <w:t>в</w:t>
            </w:r>
            <w:r w:rsidRPr="00797414">
              <w:rPr>
                <w:spacing w:val="-4"/>
              </w:rPr>
              <w:t xml:space="preserve"> предпринимательской деятельности</w:t>
            </w:r>
          </w:p>
          <w:p w:rsidR="00464555" w:rsidRPr="00797414" w:rsidRDefault="00464555" w:rsidP="00797414">
            <w:pPr>
              <w:autoSpaceDE w:val="0"/>
              <w:autoSpaceDN w:val="0"/>
              <w:adjustRightInd w:val="0"/>
              <w:jc w:val="both"/>
              <w:rPr>
                <w:spacing w:val="-4"/>
              </w:rPr>
            </w:pPr>
            <w:r w:rsidRPr="00797414">
              <w:rPr>
                <w:spacing w:val="-4"/>
              </w:rPr>
              <w:t xml:space="preserve">- природу и специфику </w:t>
            </w:r>
            <w:r>
              <w:t>разработки бизнес-планов для создания и развития новых направлений предпринимательской деятельности.</w:t>
            </w:r>
          </w:p>
          <w:p w:rsidR="00464555" w:rsidRPr="00671560" w:rsidRDefault="00464555" w:rsidP="00797414">
            <w:pPr>
              <w:autoSpaceDE w:val="0"/>
              <w:autoSpaceDN w:val="0"/>
              <w:adjustRightInd w:val="0"/>
              <w:jc w:val="both"/>
              <w:rPr>
                <w:b/>
                <w:spacing w:val="-4"/>
              </w:rPr>
            </w:pPr>
            <w:r w:rsidRPr="00671560">
              <w:rPr>
                <w:b/>
                <w:spacing w:val="-4"/>
              </w:rPr>
              <w:t>Уметь:</w:t>
            </w:r>
          </w:p>
          <w:p w:rsidR="00464555" w:rsidRDefault="00464555" w:rsidP="00797414">
            <w:pPr>
              <w:autoSpaceDE w:val="0"/>
              <w:autoSpaceDN w:val="0"/>
              <w:adjustRightInd w:val="0"/>
              <w:jc w:val="both"/>
              <w:rPr>
                <w:spacing w:val="-4"/>
              </w:rPr>
            </w:pPr>
            <w:r w:rsidRPr="00797414">
              <w:rPr>
                <w:spacing w:val="-4"/>
              </w:rPr>
              <w:t xml:space="preserve">- применять теоретические и методологические </w:t>
            </w:r>
            <w:proofErr w:type="spellStart"/>
            <w:r w:rsidRPr="00797414">
              <w:rPr>
                <w:spacing w:val="-4"/>
              </w:rPr>
              <w:t>знания</w:t>
            </w:r>
            <w:r>
              <w:t>экономики</w:t>
            </w:r>
            <w:proofErr w:type="spellEnd"/>
            <w:r>
              <w:t xml:space="preserve">, </w:t>
            </w:r>
            <w:r w:rsidRPr="00B91C0A">
              <w:t>маркетинга</w:t>
            </w:r>
            <w:r>
              <w:t xml:space="preserve"> и бизнес-планирования</w:t>
            </w:r>
            <w:r>
              <w:rPr>
                <w:spacing w:val="-4"/>
              </w:rPr>
              <w:t xml:space="preserve"> для </w:t>
            </w:r>
            <w:proofErr w:type="spellStart"/>
            <w:r w:rsidRPr="00332186">
              <w:t>выявл</w:t>
            </w:r>
            <w:r>
              <w:t>енияи</w:t>
            </w:r>
            <w:proofErr w:type="spellEnd"/>
            <w:r>
              <w:t xml:space="preserve"> оценивания и развития новых рыночных возможностей в предпринимательской деятельности в рамках </w:t>
            </w:r>
            <w:r w:rsidRPr="00332186">
              <w:t>проект</w:t>
            </w:r>
            <w:r>
              <w:t>ов</w:t>
            </w:r>
            <w:r w:rsidRPr="00332186">
              <w:t xml:space="preserve"> полного цикла</w:t>
            </w:r>
            <w:r>
              <w:t>.</w:t>
            </w:r>
          </w:p>
          <w:p w:rsidR="00464555" w:rsidRPr="00797414" w:rsidRDefault="00464555" w:rsidP="00797414">
            <w:pPr>
              <w:autoSpaceDE w:val="0"/>
              <w:autoSpaceDN w:val="0"/>
              <w:adjustRightInd w:val="0"/>
              <w:jc w:val="both"/>
              <w:rPr>
                <w:spacing w:val="-4"/>
              </w:rPr>
            </w:pPr>
          </w:p>
          <w:p w:rsidR="00464555" w:rsidRPr="00671560" w:rsidRDefault="00464555" w:rsidP="00797414">
            <w:pPr>
              <w:jc w:val="both"/>
              <w:rPr>
                <w:b/>
                <w:spacing w:val="-4"/>
              </w:rPr>
            </w:pPr>
            <w:r w:rsidRPr="00671560">
              <w:rPr>
                <w:b/>
                <w:spacing w:val="-4"/>
              </w:rPr>
              <w:t>Владеть:</w:t>
            </w:r>
          </w:p>
          <w:p w:rsidR="00464555" w:rsidRPr="00797414" w:rsidRDefault="00464555" w:rsidP="00DF3587">
            <w:pPr>
              <w:jc w:val="both"/>
              <w:rPr>
                <w:spacing w:val="-4"/>
              </w:rPr>
            </w:pPr>
            <w:r w:rsidRPr="00797414">
              <w:rPr>
                <w:spacing w:val="-4"/>
              </w:rPr>
              <w:t xml:space="preserve">- </w:t>
            </w:r>
            <w:r w:rsidRPr="00797414">
              <w:rPr>
                <w:color w:val="000000"/>
                <w:spacing w:val="-4"/>
                <w:kern w:val="24"/>
              </w:rPr>
              <w:t xml:space="preserve">навыками </w:t>
            </w:r>
            <w:r w:rsidRPr="00021540">
              <w:t xml:space="preserve">диагностики и оценки </w:t>
            </w:r>
            <w:r>
              <w:t>новых рыночных возможностей</w:t>
            </w:r>
            <w:r w:rsidRPr="00797414">
              <w:rPr>
                <w:spacing w:val="-4"/>
              </w:rPr>
              <w:t xml:space="preserve">, используя </w:t>
            </w:r>
            <w:r w:rsidRPr="00021540">
              <w:t>системн</w:t>
            </w:r>
            <w:r>
              <w:t xml:space="preserve">ое </w:t>
            </w:r>
            <w:r w:rsidRPr="00021540">
              <w:t>представление о</w:t>
            </w:r>
            <w:r>
              <w:t xml:space="preserve"> разработке бизнес-планов создания и развития новых направлений деятельности организаций с учётов особенностей налогообложения, управления инвестиционной деятельности, логистического менеджмента.</w:t>
            </w:r>
          </w:p>
        </w:tc>
      </w:tr>
    </w:tbl>
    <w:p w:rsidR="00464555" w:rsidRDefault="00464555" w:rsidP="00797414">
      <w:pPr>
        <w:pStyle w:val="a4"/>
        <w:ind w:left="360"/>
        <w:jc w:val="both"/>
        <w:rPr>
          <w:b/>
          <w:i/>
        </w:rPr>
      </w:pPr>
    </w:p>
    <w:p w:rsidR="00464555" w:rsidRDefault="00464555" w:rsidP="00797414">
      <w:pPr>
        <w:pStyle w:val="a4"/>
        <w:ind w:left="360"/>
        <w:jc w:val="both"/>
        <w:rPr>
          <w:b/>
          <w:i/>
        </w:rPr>
      </w:pPr>
    </w:p>
    <w:p w:rsidR="00464555" w:rsidRPr="00DC11F5" w:rsidRDefault="0046455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64555" w:rsidRDefault="00464555"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64555" w:rsidRDefault="00464555"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464555" w:rsidRPr="001466AD" w:rsidRDefault="00464555"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464555" w:rsidRPr="00AF56E3" w:rsidRDefault="00464555" w:rsidP="001466AD">
      <w:pPr>
        <w:ind w:firstLine="142"/>
        <w:jc w:val="both"/>
        <w:rPr>
          <w:sz w:val="16"/>
          <w:szCs w:val="16"/>
        </w:rPr>
      </w:pPr>
    </w:p>
    <w:p w:rsidR="00464555" w:rsidRPr="00DC11F5" w:rsidRDefault="0046455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64555" w:rsidRPr="00DC11F5" w:rsidRDefault="00464555"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0"/>
        <w:gridCol w:w="2303"/>
        <w:gridCol w:w="2027"/>
        <w:gridCol w:w="3567"/>
      </w:tblGrid>
      <w:tr w:rsidR="00464555" w:rsidRPr="00DC11F5" w:rsidTr="00DF3587">
        <w:tc>
          <w:tcPr>
            <w:tcW w:w="1967" w:type="dxa"/>
          </w:tcPr>
          <w:p w:rsidR="00464555" w:rsidRPr="00DF3587" w:rsidRDefault="00464555" w:rsidP="00637074">
            <w:pPr>
              <w:suppressAutoHyphens/>
              <w:jc w:val="both"/>
            </w:pPr>
            <w:r w:rsidRPr="00DF3587">
              <w:t>Код компетенции</w:t>
            </w:r>
          </w:p>
        </w:tc>
        <w:tc>
          <w:tcPr>
            <w:tcW w:w="2394" w:type="dxa"/>
          </w:tcPr>
          <w:p w:rsidR="00464555" w:rsidRPr="00DF3587" w:rsidRDefault="00464555" w:rsidP="00637074">
            <w:pPr>
              <w:suppressAutoHyphens/>
              <w:jc w:val="both"/>
            </w:pPr>
            <w:r w:rsidRPr="00DF3587">
              <w:t>Предшествующие дисциплины</w:t>
            </w:r>
          </w:p>
        </w:tc>
        <w:tc>
          <w:tcPr>
            <w:tcW w:w="1730" w:type="dxa"/>
          </w:tcPr>
          <w:p w:rsidR="00464555" w:rsidRPr="00DF3587" w:rsidRDefault="00464555" w:rsidP="00637074">
            <w:pPr>
              <w:suppressAutoHyphens/>
              <w:jc w:val="both"/>
            </w:pPr>
            <w:r w:rsidRPr="00DF3587">
              <w:t>Параллельно осваиваемые</w:t>
            </w:r>
          </w:p>
        </w:tc>
        <w:tc>
          <w:tcPr>
            <w:tcW w:w="3656" w:type="dxa"/>
          </w:tcPr>
          <w:p w:rsidR="00464555" w:rsidRPr="00DF3587" w:rsidRDefault="00464555" w:rsidP="00637074">
            <w:pPr>
              <w:suppressAutoHyphens/>
              <w:jc w:val="both"/>
            </w:pPr>
            <w:r w:rsidRPr="00DF3587">
              <w:t>Последующие дисциплины</w:t>
            </w:r>
          </w:p>
        </w:tc>
      </w:tr>
      <w:tr w:rsidR="00464555" w:rsidRPr="00DC11F5" w:rsidTr="00DF3587">
        <w:tc>
          <w:tcPr>
            <w:tcW w:w="1967" w:type="dxa"/>
          </w:tcPr>
          <w:p w:rsidR="00464555" w:rsidRPr="00DF3587" w:rsidRDefault="00464555" w:rsidP="00637074">
            <w:pPr>
              <w:suppressAutoHyphens/>
              <w:jc w:val="both"/>
            </w:pPr>
            <w:r w:rsidRPr="00DF3587">
              <w:t>ОПК-4</w:t>
            </w:r>
          </w:p>
        </w:tc>
        <w:tc>
          <w:tcPr>
            <w:tcW w:w="2394" w:type="dxa"/>
          </w:tcPr>
          <w:p w:rsidR="00464555" w:rsidRPr="00DF3587" w:rsidRDefault="00464555" w:rsidP="00DF3587">
            <w:pPr>
              <w:suppressAutoHyphens/>
              <w:jc w:val="both"/>
              <w:rPr>
                <w:spacing w:val="-2"/>
              </w:rPr>
            </w:pPr>
            <w:r w:rsidRPr="00DF3587">
              <w:rPr>
                <w:spacing w:val="-2"/>
              </w:rPr>
              <w:t>Теория менеджмента</w:t>
            </w:r>
          </w:p>
          <w:p w:rsidR="00464555" w:rsidRPr="00DF3587" w:rsidRDefault="00464555" w:rsidP="00DF3587">
            <w:pPr>
              <w:suppressAutoHyphens/>
              <w:jc w:val="both"/>
            </w:pPr>
            <w:r w:rsidRPr="00DF3587">
              <w:t xml:space="preserve">Экономика (микроэкономика, макроэкономика) </w:t>
            </w:r>
          </w:p>
          <w:p w:rsidR="00464555" w:rsidRPr="00DF3587" w:rsidRDefault="00464555" w:rsidP="00DF3587">
            <w:pPr>
              <w:rPr>
                <w:spacing w:val="-4"/>
              </w:rPr>
            </w:pPr>
            <w:r w:rsidRPr="00DF3587">
              <w:rPr>
                <w:spacing w:val="-2"/>
              </w:rPr>
              <w:t>Маркетинг</w:t>
            </w:r>
          </w:p>
          <w:p w:rsidR="00464555" w:rsidRPr="00DF3587" w:rsidRDefault="00464555" w:rsidP="00DF3587">
            <w:pPr>
              <w:rPr>
                <w:spacing w:val="-4"/>
              </w:rPr>
            </w:pPr>
            <w:r w:rsidRPr="00DF3587">
              <w:t>Финансовый и управленческий учет</w:t>
            </w:r>
          </w:p>
          <w:p w:rsidR="00464555" w:rsidRPr="00DF3587" w:rsidRDefault="00464555" w:rsidP="00DF3587">
            <w:pPr>
              <w:suppressAutoHyphens/>
              <w:jc w:val="both"/>
            </w:pPr>
          </w:p>
        </w:tc>
        <w:tc>
          <w:tcPr>
            <w:tcW w:w="1730" w:type="dxa"/>
          </w:tcPr>
          <w:p w:rsidR="00464555" w:rsidRPr="00DF3587" w:rsidRDefault="00464555" w:rsidP="00DF3587">
            <w:pPr>
              <w:rPr>
                <w:spacing w:val="-2"/>
              </w:rPr>
            </w:pPr>
            <w:r w:rsidRPr="00DF3587">
              <w:rPr>
                <w:spacing w:val="-2"/>
              </w:rPr>
              <w:t>Бухгалтерский учет Маркетинг</w:t>
            </w:r>
          </w:p>
          <w:p w:rsidR="00464555" w:rsidRPr="00DF3587" w:rsidRDefault="00464555" w:rsidP="00DF3587">
            <w:pPr>
              <w:rPr>
                <w:spacing w:val="-4"/>
              </w:rPr>
            </w:pPr>
            <w:r w:rsidRPr="00DF3587">
              <w:t>Управление инвестиционной деятельностью</w:t>
            </w:r>
          </w:p>
          <w:p w:rsidR="00464555" w:rsidRPr="00DF3587" w:rsidRDefault="00464555" w:rsidP="00DF3587">
            <w:pPr>
              <w:rPr>
                <w:spacing w:val="-4"/>
              </w:rPr>
            </w:pPr>
            <w:r w:rsidRPr="00DF3587">
              <w:t>Налоги и налогообложение</w:t>
            </w:r>
          </w:p>
          <w:p w:rsidR="00464555" w:rsidRPr="00DF3587" w:rsidRDefault="00464555" w:rsidP="00637074">
            <w:pPr>
              <w:suppressAutoHyphens/>
              <w:jc w:val="both"/>
            </w:pPr>
          </w:p>
        </w:tc>
        <w:tc>
          <w:tcPr>
            <w:tcW w:w="3656" w:type="dxa"/>
          </w:tcPr>
          <w:p w:rsidR="00464555" w:rsidRPr="00DF3587" w:rsidRDefault="00464555" w:rsidP="00DF3587">
            <w:pPr>
              <w:rPr>
                <w:spacing w:val="-2"/>
              </w:rPr>
            </w:pPr>
            <w:r w:rsidRPr="00DF3587">
              <w:t>Логистический менеджмент</w:t>
            </w:r>
          </w:p>
          <w:p w:rsidR="00464555" w:rsidRPr="00DF3587" w:rsidRDefault="00464555" w:rsidP="00DF3587">
            <w:pPr>
              <w:rPr>
                <w:spacing w:val="-4"/>
              </w:rPr>
            </w:pPr>
            <w:r w:rsidRPr="00DF3587">
              <w:rPr>
                <w:spacing w:val="-2"/>
              </w:rPr>
              <w:t>Налоги и налогообложение</w:t>
            </w:r>
          </w:p>
          <w:p w:rsidR="00464555" w:rsidRPr="00DF3587" w:rsidRDefault="00464555" w:rsidP="00DF3587">
            <w:pPr>
              <w:rPr>
                <w:spacing w:val="-4"/>
              </w:rPr>
            </w:pPr>
            <w:r w:rsidRPr="00DF3587">
              <w:rPr>
                <w:spacing w:val="-2"/>
              </w:rPr>
              <w:t>Бизнес-</w:t>
            </w:r>
            <w:proofErr w:type="spellStart"/>
            <w:r w:rsidRPr="00DF3587">
              <w:rPr>
                <w:spacing w:val="-2"/>
              </w:rPr>
              <w:t>планированиеТехнологическая</w:t>
            </w:r>
            <w:proofErr w:type="spellEnd"/>
            <w:r w:rsidRPr="00DF3587">
              <w:rPr>
                <w:spacing w:val="-2"/>
              </w:rPr>
              <w:t xml:space="preserve"> (проектно-технологическая) практика</w:t>
            </w:r>
          </w:p>
          <w:p w:rsidR="00464555" w:rsidRPr="00DF3587" w:rsidRDefault="00464555" w:rsidP="00DF3587">
            <w:pPr>
              <w:rPr>
                <w:spacing w:val="-4"/>
              </w:rPr>
            </w:pPr>
            <w:r w:rsidRPr="00DF3587">
              <w:rPr>
                <w:spacing w:val="-2"/>
              </w:rPr>
              <w:t>Защита выпускной квалификационной работы, включая подготовку к процедуре защиты и процедуру защиты</w:t>
            </w:r>
          </w:p>
        </w:tc>
      </w:tr>
    </w:tbl>
    <w:p w:rsidR="00464555" w:rsidRDefault="00464555" w:rsidP="0008402C">
      <w:pPr>
        <w:suppressAutoHyphens/>
        <w:ind w:firstLine="709"/>
        <w:jc w:val="both"/>
      </w:pPr>
    </w:p>
    <w:p w:rsidR="00464555" w:rsidRPr="00D85028" w:rsidRDefault="00464555" w:rsidP="004029A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64555" w:rsidRPr="00DC11F5" w:rsidRDefault="00464555" w:rsidP="004029A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4555" w:rsidRPr="00DC11F5" w:rsidRDefault="00464555" w:rsidP="00E8101E">
      <w:pPr>
        <w:suppressAutoHyphens/>
        <w:ind w:firstLine="709"/>
        <w:jc w:val="both"/>
        <w:rPr>
          <w:highlight w:val="yellow"/>
        </w:rPr>
      </w:pPr>
    </w:p>
    <w:p w:rsidR="00464555" w:rsidRPr="00DC11F5" w:rsidRDefault="00464555" w:rsidP="00034A75">
      <w:pPr>
        <w:pStyle w:val="a4"/>
        <w:numPr>
          <w:ilvl w:val="0"/>
          <w:numId w:val="2"/>
        </w:numPr>
        <w:jc w:val="both"/>
        <w:rPr>
          <w:b/>
          <w:i/>
        </w:rPr>
      </w:pPr>
      <w:r w:rsidRPr="00DC11F5">
        <w:rPr>
          <w:b/>
          <w:i/>
        </w:rPr>
        <w:t>Объем дисциплины</w:t>
      </w:r>
    </w:p>
    <w:p w:rsidR="00464555" w:rsidRPr="00DC11F5" w:rsidRDefault="00464555"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5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Формы обучения</w:t>
            </w:r>
          </w:p>
        </w:tc>
      </w:tr>
      <w:tr w:rsidR="0046455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Pr>
                <w:b/>
                <w:bCs/>
                <w:i/>
                <w:iCs/>
              </w:rPr>
              <w:t>Очно-з</w:t>
            </w:r>
            <w:r w:rsidRPr="00DC11F5">
              <w:rPr>
                <w:b/>
                <w:bCs/>
                <w:i/>
                <w:iCs/>
              </w:rPr>
              <w:t>аочная</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center"/>
              <w:rPr>
                <w:lang w:val="en-US"/>
              </w:rPr>
            </w:pPr>
            <w:r>
              <w:rPr>
                <w:color w:val="000000"/>
              </w:rPr>
              <w:t>3/108</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color w:val="000000"/>
              </w:rPr>
            </w:pPr>
            <w:r>
              <w:rPr>
                <w:color w:val="000000"/>
              </w:rPr>
              <w:t>5</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pPr>
          </w:p>
        </w:tc>
      </w:tr>
      <w:tr w:rsidR="0046455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555" w:rsidRPr="00DC11F5" w:rsidRDefault="004645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637074">
            <w:pPr>
              <w:jc w:val="center"/>
            </w:pPr>
            <w:r>
              <w:t>10</w:t>
            </w: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0A5A62">
            <w:pPr>
              <w:jc w:val="center"/>
            </w:pPr>
            <w:r>
              <w:t>14</w:t>
            </w: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3F2293" w:rsidRDefault="00464555" w:rsidP="00DF3587">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0A5A62">
            <w:pPr>
              <w:jc w:val="center"/>
            </w:pP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Default="0046455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Default="004645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center"/>
              <w:rPr>
                <w:lang w:val="en-US"/>
              </w:rPr>
            </w:pP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both"/>
            </w:pPr>
            <w:r w:rsidRPr="00DC11F5">
              <w:t xml:space="preserve">Промежуточная аттестация: </w:t>
            </w:r>
            <w:r>
              <w:t>зачет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13684" w:rsidRDefault="00464555" w:rsidP="005F2BA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0A5A62">
            <w:pPr>
              <w:jc w:val="center"/>
            </w:pPr>
            <w:r>
              <w:t>2</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9832DA">
            <w:pPr>
              <w:jc w:val="center"/>
            </w:pPr>
            <w:r>
              <w:t>82</w:t>
            </w:r>
          </w:p>
        </w:tc>
      </w:tr>
    </w:tbl>
    <w:p w:rsidR="00464555" w:rsidRDefault="00464555" w:rsidP="00AF56E3">
      <w:pPr>
        <w:pStyle w:val="a4"/>
        <w:ind w:left="360"/>
        <w:jc w:val="both"/>
        <w:rPr>
          <w:b/>
          <w:i/>
        </w:rPr>
      </w:pPr>
    </w:p>
    <w:p w:rsidR="00464555" w:rsidRDefault="00464555" w:rsidP="00AF56E3">
      <w:pPr>
        <w:pStyle w:val="a4"/>
        <w:ind w:left="360"/>
        <w:jc w:val="both"/>
        <w:rPr>
          <w:b/>
          <w:i/>
        </w:rPr>
      </w:pPr>
    </w:p>
    <w:p w:rsidR="00464555" w:rsidRDefault="00464555" w:rsidP="00AF56E3">
      <w:pPr>
        <w:pStyle w:val="a4"/>
        <w:ind w:left="360"/>
        <w:jc w:val="both"/>
        <w:rPr>
          <w:b/>
          <w:i/>
        </w:rPr>
      </w:pPr>
    </w:p>
    <w:p w:rsidR="00464555" w:rsidRPr="00DC11F5" w:rsidRDefault="0046455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555" w:rsidRPr="00AF56E3" w:rsidRDefault="00464555" w:rsidP="0099483A">
      <w:pPr>
        <w:pStyle w:val="a4"/>
        <w:ind w:left="502"/>
        <w:jc w:val="both"/>
        <w:rPr>
          <w:b/>
          <w:i/>
          <w:sz w:val="16"/>
          <w:szCs w:val="16"/>
        </w:rPr>
      </w:pPr>
    </w:p>
    <w:p w:rsidR="00464555" w:rsidRPr="00DC11F5" w:rsidRDefault="00464555" w:rsidP="00034A75">
      <w:pPr>
        <w:pStyle w:val="a4"/>
        <w:ind w:left="862"/>
        <w:rPr>
          <w:b/>
        </w:rPr>
      </w:pPr>
      <w:r w:rsidRPr="00DC11F5">
        <w:rPr>
          <w:b/>
        </w:rPr>
        <w:t>4.1Распределение часов по разделам/темам и видам работы</w:t>
      </w:r>
    </w:p>
    <w:p w:rsidR="00464555" w:rsidRPr="00DC11F5" w:rsidRDefault="00464555" w:rsidP="00A430D9">
      <w:pPr>
        <w:pStyle w:val="a4"/>
        <w:ind w:left="1724"/>
        <w:jc w:val="both"/>
        <w:rPr>
          <w:b/>
        </w:rPr>
      </w:pPr>
      <w:r w:rsidRPr="00DC11F5">
        <w:rPr>
          <w:b/>
        </w:rPr>
        <w:t>4.1.1Очная форма обучения</w:t>
      </w:r>
    </w:p>
    <w:p w:rsidR="00464555" w:rsidRPr="00AF56E3" w:rsidRDefault="00464555" w:rsidP="00034A75">
      <w:pPr>
        <w:pStyle w:val="a4"/>
        <w:ind w:left="1724"/>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824"/>
        <w:gridCol w:w="976"/>
        <w:gridCol w:w="2142"/>
      </w:tblGrid>
      <w:tr w:rsidR="00464555" w:rsidRPr="00DC11F5" w:rsidTr="00AF56E3">
        <w:tc>
          <w:tcPr>
            <w:tcW w:w="924" w:type="dxa"/>
            <w:vMerge w:val="restart"/>
            <w:vAlign w:val="center"/>
          </w:tcPr>
          <w:p w:rsidR="00464555" w:rsidRPr="0005552D" w:rsidRDefault="00464555" w:rsidP="0005552D">
            <w:pPr>
              <w:jc w:val="center"/>
              <w:rPr>
                <w:b/>
              </w:rPr>
            </w:pPr>
            <w:r w:rsidRPr="0005552D">
              <w:rPr>
                <w:b/>
              </w:rPr>
              <w:t>№ п/п</w:t>
            </w:r>
          </w:p>
        </w:tc>
        <w:tc>
          <w:tcPr>
            <w:tcW w:w="2708" w:type="dxa"/>
            <w:vMerge w:val="restart"/>
            <w:vAlign w:val="center"/>
          </w:tcPr>
          <w:p w:rsidR="00464555" w:rsidRPr="0005552D" w:rsidRDefault="00464555" w:rsidP="0005552D">
            <w:pPr>
              <w:jc w:val="center"/>
              <w:rPr>
                <w:b/>
              </w:rPr>
            </w:pPr>
            <w:r w:rsidRPr="0005552D">
              <w:rPr>
                <w:b/>
              </w:rPr>
              <w:t>Раздел/тема</w:t>
            </w:r>
          </w:p>
        </w:tc>
        <w:tc>
          <w:tcPr>
            <w:tcW w:w="6115" w:type="dxa"/>
            <w:gridSpan w:val="4"/>
            <w:vAlign w:val="center"/>
          </w:tcPr>
          <w:p w:rsidR="00464555" w:rsidRPr="0005552D" w:rsidRDefault="00464555" w:rsidP="0005552D">
            <w:pPr>
              <w:jc w:val="center"/>
              <w:rPr>
                <w:b/>
              </w:rPr>
            </w:pPr>
            <w:r w:rsidRPr="0005552D">
              <w:rPr>
                <w:b/>
              </w:rPr>
              <w:t>Виды учебной работы (в часах)</w:t>
            </w:r>
          </w:p>
        </w:tc>
      </w:tr>
      <w:tr w:rsidR="00464555" w:rsidRPr="00DC11F5" w:rsidTr="00AF56E3">
        <w:tc>
          <w:tcPr>
            <w:tcW w:w="924" w:type="dxa"/>
            <w:vMerge/>
            <w:vAlign w:val="center"/>
          </w:tcPr>
          <w:p w:rsidR="00464555" w:rsidRPr="0005552D" w:rsidRDefault="00464555" w:rsidP="0005552D">
            <w:pPr>
              <w:jc w:val="center"/>
              <w:rPr>
                <w:b/>
              </w:rPr>
            </w:pPr>
          </w:p>
        </w:tc>
        <w:tc>
          <w:tcPr>
            <w:tcW w:w="2708" w:type="dxa"/>
            <w:vMerge/>
            <w:vAlign w:val="center"/>
          </w:tcPr>
          <w:p w:rsidR="00464555" w:rsidRPr="0005552D" w:rsidRDefault="00464555" w:rsidP="0005552D">
            <w:pPr>
              <w:jc w:val="center"/>
              <w:rPr>
                <w:b/>
              </w:rPr>
            </w:pPr>
          </w:p>
        </w:tc>
        <w:tc>
          <w:tcPr>
            <w:tcW w:w="3973" w:type="dxa"/>
            <w:gridSpan w:val="3"/>
            <w:vAlign w:val="center"/>
          </w:tcPr>
          <w:p w:rsidR="00464555" w:rsidRPr="0005552D" w:rsidRDefault="00464555" w:rsidP="0005552D">
            <w:pPr>
              <w:jc w:val="center"/>
              <w:rPr>
                <w:b/>
              </w:rPr>
            </w:pPr>
            <w:r w:rsidRPr="0005552D">
              <w:rPr>
                <w:b/>
              </w:rPr>
              <w:t>Аудиторная работа</w:t>
            </w:r>
          </w:p>
        </w:tc>
        <w:tc>
          <w:tcPr>
            <w:tcW w:w="2142" w:type="dxa"/>
            <w:vMerge w:val="restart"/>
            <w:vAlign w:val="center"/>
          </w:tcPr>
          <w:p w:rsidR="00464555" w:rsidRPr="0005552D" w:rsidRDefault="00464555" w:rsidP="0005552D">
            <w:pPr>
              <w:jc w:val="center"/>
              <w:rPr>
                <w:b/>
              </w:rPr>
            </w:pPr>
            <w:r w:rsidRPr="0005552D">
              <w:rPr>
                <w:b/>
              </w:rPr>
              <w:t>Самостоятельная работа</w:t>
            </w:r>
          </w:p>
        </w:tc>
      </w:tr>
      <w:tr w:rsidR="00464555" w:rsidRPr="00DC11F5" w:rsidTr="00AF56E3">
        <w:tc>
          <w:tcPr>
            <w:tcW w:w="924" w:type="dxa"/>
            <w:vMerge/>
          </w:tcPr>
          <w:p w:rsidR="00464555" w:rsidRPr="0005552D" w:rsidRDefault="00464555" w:rsidP="00935672">
            <w:pPr>
              <w:jc w:val="both"/>
            </w:pPr>
          </w:p>
        </w:tc>
        <w:tc>
          <w:tcPr>
            <w:tcW w:w="2708" w:type="dxa"/>
            <w:vMerge/>
          </w:tcPr>
          <w:p w:rsidR="00464555" w:rsidRPr="0005552D" w:rsidRDefault="00464555" w:rsidP="00935672">
            <w:pPr>
              <w:jc w:val="both"/>
            </w:pPr>
          </w:p>
        </w:tc>
        <w:tc>
          <w:tcPr>
            <w:tcW w:w="1173" w:type="dxa"/>
          </w:tcPr>
          <w:p w:rsidR="00464555" w:rsidRPr="0005552D" w:rsidRDefault="00464555" w:rsidP="00935672">
            <w:pPr>
              <w:jc w:val="center"/>
              <w:rPr>
                <w:b/>
              </w:rPr>
            </w:pPr>
            <w:r w:rsidRPr="0005552D">
              <w:rPr>
                <w:b/>
              </w:rPr>
              <w:t>ЛЗ</w:t>
            </w:r>
          </w:p>
        </w:tc>
        <w:tc>
          <w:tcPr>
            <w:tcW w:w="1824" w:type="dxa"/>
          </w:tcPr>
          <w:p w:rsidR="00464555" w:rsidRPr="0005552D" w:rsidRDefault="00464555" w:rsidP="00935672">
            <w:pPr>
              <w:jc w:val="center"/>
              <w:rPr>
                <w:b/>
              </w:rPr>
            </w:pPr>
            <w:r w:rsidRPr="0005552D">
              <w:rPr>
                <w:b/>
              </w:rPr>
              <w:t>ПЗ</w:t>
            </w:r>
          </w:p>
        </w:tc>
        <w:tc>
          <w:tcPr>
            <w:tcW w:w="976" w:type="dxa"/>
          </w:tcPr>
          <w:p w:rsidR="00464555" w:rsidRPr="0005552D" w:rsidRDefault="00464555" w:rsidP="00B97BE2">
            <w:pPr>
              <w:rPr>
                <w:b/>
              </w:rPr>
            </w:pPr>
            <w:proofErr w:type="spellStart"/>
            <w:r w:rsidRPr="0005552D">
              <w:rPr>
                <w:b/>
              </w:rPr>
              <w:t>ЛабЗ</w:t>
            </w:r>
            <w:proofErr w:type="spellEnd"/>
          </w:p>
        </w:tc>
        <w:tc>
          <w:tcPr>
            <w:tcW w:w="2142" w:type="dxa"/>
            <w:vMerge/>
          </w:tcPr>
          <w:p w:rsidR="00464555" w:rsidRPr="0005552D" w:rsidRDefault="00464555" w:rsidP="00935672">
            <w:pPr>
              <w:jc w:val="both"/>
            </w:pPr>
          </w:p>
        </w:tc>
      </w:tr>
      <w:tr w:rsidR="00464555" w:rsidRPr="00DC11F5" w:rsidTr="00AF56E3">
        <w:tc>
          <w:tcPr>
            <w:tcW w:w="9747" w:type="dxa"/>
            <w:gridSpan w:val="6"/>
          </w:tcPr>
          <w:p w:rsidR="00464555" w:rsidRPr="0005552D" w:rsidRDefault="00464555" w:rsidP="00935672">
            <w:pPr>
              <w:jc w:val="center"/>
            </w:pPr>
            <w:r w:rsidRPr="0005552D">
              <w:t>3 семестр</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1</w:t>
            </w:r>
          </w:p>
        </w:tc>
        <w:tc>
          <w:tcPr>
            <w:tcW w:w="2708" w:type="dxa"/>
          </w:tcPr>
          <w:p w:rsidR="00464555" w:rsidRPr="0005552D" w:rsidRDefault="00464555" w:rsidP="00935672">
            <w:pPr>
              <w:pStyle w:val="1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464555" w:rsidRPr="0005552D" w:rsidRDefault="00464555" w:rsidP="00935672">
            <w:pPr>
              <w:jc w:val="center"/>
            </w:pPr>
            <w:r w:rsidRPr="0005552D">
              <w:t>2</w:t>
            </w:r>
          </w:p>
          <w:p w:rsidR="00464555" w:rsidRPr="0005552D" w:rsidRDefault="00464555" w:rsidP="00935672">
            <w:pPr>
              <w:jc w:val="center"/>
            </w:pPr>
          </w:p>
        </w:tc>
        <w:tc>
          <w:tcPr>
            <w:tcW w:w="1824" w:type="dxa"/>
          </w:tcPr>
          <w:p w:rsidR="00464555" w:rsidRPr="006B7657" w:rsidRDefault="00464555" w:rsidP="006B7657">
            <w:pPr>
              <w:jc w:val="center"/>
              <w:rPr>
                <w:lang w:val="en-GB"/>
              </w:rPr>
            </w:pPr>
            <w:r>
              <w:t>8</w:t>
            </w:r>
          </w:p>
        </w:tc>
        <w:tc>
          <w:tcPr>
            <w:tcW w:w="976" w:type="dxa"/>
          </w:tcPr>
          <w:p w:rsidR="00464555" w:rsidRPr="0005552D" w:rsidRDefault="00464555" w:rsidP="00935672">
            <w:pPr>
              <w:jc w:val="center"/>
            </w:pPr>
          </w:p>
        </w:tc>
        <w:tc>
          <w:tcPr>
            <w:tcW w:w="2142" w:type="dxa"/>
          </w:tcPr>
          <w:p w:rsidR="00464555" w:rsidRPr="0005552D" w:rsidRDefault="00464555" w:rsidP="00935672">
            <w:pPr>
              <w:jc w:val="center"/>
            </w:pPr>
            <w:r>
              <w:t>4</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2</w:t>
            </w:r>
          </w:p>
        </w:tc>
        <w:tc>
          <w:tcPr>
            <w:tcW w:w="2708" w:type="dxa"/>
          </w:tcPr>
          <w:p w:rsidR="00464555" w:rsidRPr="006408B1" w:rsidRDefault="00464555" w:rsidP="00D16173">
            <w:pPr>
              <w:pStyle w:val="1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464555" w:rsidRPr="0005552D" w:rsidRDefault="00464555" w:rsidP="00C8171F">
            <w:pPr>
              <w:jc w:val="center"/>
            </w:pPr>
            <w:r w:rsidRPr="0005552D">
              <w:t>4</w:t>
            </w:r>
          </w:p>
        </w:tc>
        <w:tc>
          <w:tcPr>
            <w:tcW w:w="1824" w:type="dxa"/>
          </w:tcPr>
          <w:p w:rsidR="00464555" w:rsidRPr="0005552D" w:rsidRDefault="00464555" w:rsidP="006B765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3</w:t>
            </w:r>
          </w:p>
        </w:tc>
        <w:tc>
          <w:tcPr>
            <w:tcW w:w="2708" w:type="dxa"/>
          </w:tcPr>
          <w:p w:rsidR="00464555" w:rsidRPr="0005552D" w:rsidRDefault="00464555" w:rsidP="0084480E">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Экономический механизм предпринимательской деятельности</w:t>
            </w:r>
          </w:p>
        </w:tc>
        <w:tc>
          <w:tcPr>
            <w:tcW w:w="1173" w:type="dxa"/>
          </w:tcPr>
          <w:p w:rsidR="00464555" w:rsidRPr="0005552D" w:rsidRDefault="00464555" w:rsidP="00C8171F">
            <w:pPr>
              <w:jc w:val="center"/>
            </w:pPr>
            <w:r w:rsidRPr="0005552D">
              <w:t>4</w:t>
            </w:r>
          </w:p>
        </w:tc>
        <w:tc>
          <w:tcPr>
            <w:tcW w:w="1824" w:type="dxa"/>
          </w:tcPr>
          <w:p w:rsidR="00464555" w:rsidRPr="0005552D" w:rsidRDefault="00464555" w:rsidP="00DF358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4.</w:t>
            </w:r>
          </w:p>
        </w:tc>
        <w:tc>
          <w:tcPr>
            <w:tcW w:w="2708" w:type="dxa"/>
          </w:tcPr>
          <w:p w:rsidR="00464555" w:rsidRPr="0005552D" w:rsidRDefault="00464555" w:rsidP="0084480E">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464555" w:rsidRPr="0005552D" w:rsidRDefault="00464555" w:rsidP="00A55C57">
            <w:pPr>
              <w:jc w:val="center"/>
            </w:pPr>
            <w:r w:rsidRPr="0005552D">
              <w:t>4</w:t>
            </w:r>
          </w:p>
        </w:tc>
        <w:tc>
          <w:tcPr>
            <w:tcW w:w="1824" w:type="dxa"/>
          </w:tcPr>
          <w:p w:rsidR="00464555" w:rsidRPr="0005552D" w:rsidRDefault="00464555" w:rsidP="00DF358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8</w:t>
            </w:r>
          </w:p>
        </w:tc>
      </w:tr>
      <w:tr w:rsidR="00464555" w:rsidRPr="00DC11F5" w:rsidTr="00AF56E3">
        <w:tc>
          <w:tcPr>
            <w:tcW w:w="924" w:type="dxa"/>
          </w:tcPr>
          <w:p w:rsidR="00464555" w:rsidRPr="0005552D" w:rsidRDefault="00464555" w:rsidP="006E3CD3">
            <w:pPr>
              <w:pStyle w:val="a4"/>
              <w:numPr>
                <w:ilvl w:val="0"/>
                <w:numId w:val="8"/>
              </w:numPr>
              <w:ind w:left="0"/>
              <w:jc w:val="both"/>
            </w:pPr>
            <w:r w:rsidRPr="0005552D">
              <w:t>5</w:t>
            </w:r>
          </w:p>
        </w:tc>
        <w:tc>
          <w:tcPr>
            <w:tcW w:w="2708" w:type="dxa"/>
          </w:tcPr>
          <w:p w:rsidR="00464555" w:rsidRPr="0005552D" w:rsidRDefault="00464555"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464555" w:rsidRPr="0005552D" w:rsidRDefault="00464555" w:rsidP="00A55C57">
            <w:pPr>
              <w:jc w:val="center"/>
            </w:pPr>
            <w:r w:rsidRPr="0005552D">
              <w:t>2</w:t>
            </w:r>
          </w:p>
        </w:tc>
        <w:tc>
          <w:tcPr>
            <w:tcW w:w="1824" w:type="dxa"/>
          </w:tcPr>
          <w:p w:rsidR="00464555" w:rsidRPr="0005552D" w:rsidRDefault="00464555" w:rsidP="006B7657">
            <w:pPr>
              <w:jc w:val="center"/>
            </w:pPr>
            <w:r>
              <w:t>6</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6E3CD3">
            <w:pPr>
              <w:pStyle w:val="a4"/>
              <w:numPr>
                <w:ilvl w:val="0"/>
                <w:numId w:val="8"/>
              </w:numPr>
              <w:ind w:left="0"/>
              <w:jc w:val="both"/>
            </w:pPr>
            <w:r w:rsidRPr="0005552D">
              <w:t>6.</w:t>
            </w:r>
          </w:p>
        </w:tc>
        <w:tc>
          <w:tcPr>
            <w:tcW w:w="2708" w:type="dxa"/>
          </w:tcPr>
          <w:p w:rsidR="00464555" w:rsidRPr="0005552D" w:rsidRDefault="00464555" w:rsidP="001D71CD">
            <w:r w:rsidRPr="002739D9">
              <w:rPr>
                <w:spacing w:val="-4"/>
              </w:rPr>
              <w:t>Предпринимательский риск и деловая репутация</w:t>
            </w:r>
          </w:p>
        </w:tc>
        <w:tc>
          <w:tcPr>
            <w:tcW w:w="1173" w:type="dxa"/>
          </w:tcPr>
          <w:p w:rsidR="00464555" w:rsidRPr="0005552D" w:rsidRDefault="00464555" w:rsidP="00A55C57">
            <w:pPr>
              <w:jc w:val="center"/>
            </w:pPr>
            <w:r w:rsidRPr="0005552D">
              <w:t>2</w:t>
            </w:r>
          </w:p>
        </w:tc>
        <w:tc>
          <w:tcPr>
            <w:tcW w:w="1824" w:type="dxa"/>
          </w:tcPr>
          <w:p w:rsidR="00464555" w:rsidRPr="0005552D" w:rsidRDefault="00464555" w:rsidP="00DF3587">
            <w:pPr>
              <w:jc w:val="center"/>
            </w:pPr>
            <w:r>
              <w:t>8</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935672">
            <w:pPr>
              <w:pStyle w:val="a4"/>
              <w:ind w:left="0"/>
              <w:jc w:val="both"/>
            </w:pPr>
          </w:p>
        </w:tc>
        <w:tc>
          <w:tcPr>
            <w:tcW w:w="2708" w:type="dxa"/>
          </w:tcPr>
          <w:p w:rsidR="00464555" w:rsidRPr="0005552D" w:rsidRDefault="00464555" w:rsidP="00935672">
            <w:pPr>
              <w:jc w:val="both"/>
            </w:pPr>
            <w:r w:rsidRPr="0005552D">
              <w:t xml:space="preserve">Итого </w:t>
            </w:r>
          </w:p>
        </w:tc>
        <w:tc>
          <w:tcPr>
            <w:tcW w:w="1173" w:type="dxa"/>
          </w:tcPr>
          <w:p w:rsidR="00464555" w:rsidRPr="0005552D" w:rsidRDefault="00464555" w:rsidP="00935672">
            <w:pPr>
              <w:jc w:val="center"/>
            </w:pPr>
            <w:r w:rsidRPr="0005552D">
              <w:t>18</w:t>
            </w:r>
          </w:p>
        </w:tc>
        <w:tc>
          <w:tcPr>
            <w:tcW w:w="1824" w:type="dxa"/>
          </w:tcPr>
          <w:p w:rsidR="00464555" w:rsidRPr="0005552D" w:rsidRDefault="00464555" w:rsidP="00DF3587">
            <w:pPr>
              <w:jc w:val="center"/>
            </w:pPr>
            <w:r>
              <w:t>52</w:t>
            </w:r>
          </w:p>
        </w:tc>
        <w:tc>
          <w:tcPr>
            <w:tcW w:w="976" w:type="dxa"/>
          </w:tcPr>
          <w:p w:rsidR="00464555" w:rsidRPr="0005552D" w:rsidRDefault="00464555" w:rsidP="00935672">
            <w:pPr>
              <w:jc w:val="center"/>
            </w:pPr>
          </w:p>
        </w:tc>
        <w:tc>
          <w:tcPr>
            <w:tcW w:w="2142" w:type="dxa"/>
          </w:tcPr>
          <w:p w:rsidR="00464555" w:rsidRPr="0005552D" w:rsidRDefault="00464555" w:rsidP="00935672">
            <w:pPr>
              <w:jc w:val="center"/>
            </w:pPr>
            <w:r>
              <w:t>36</w:t>
            </w:r>
          </w:p>
        </w:tc>
      </w:tr>
    </w:tbl>
    <w:p w:rsidR="00464555" w:rsidRPr="009832DA" w:rsidRDefault="00464555" w:rsidP="009832DA">
      <w:pPr>
        <w:ind w:left="1724"/>
        <w:jc w:val="both"/>
        <w:rPr>
          <w:b/>
        </w:rPr>
      </w:pPr>
    </w:p>
    <w:p w:rsidR="00464555" w:rsidRDefault="00464555" w:rsidP="00F0399E">
      <w:pPr>
        <w:pStyle w:val="a4"/>
        <w:numPr>
          <w:ilvl w:val="2"/>
          <w:numId w:val="6"/>
        </w:numPr>
        <w:jc w:val="both"/>
        <w:rPr>
          <w:b/>
        </w:rPr>
      </w:pPr>
      <w:r>
        <w:rPr>
          <w:b/>
        </w:rPr>
        <w:t>Очно-з</w:t>
      </w:r>
      <w:r w:rsidRPr="00DC11F5">
        <w:rPr>
          <w:b/>
        </w:rPr>
        <w:t>аочная форма обучения</w:t>
      </w:r>
    </w:p>
    <w:p w:rsidR="00464555" w:rsidRPr="00AF56E3" w:rsidRDefault="00464555" w:rsidP="00AF56E3">
      <w:pPr>
        <w:pStyle w:val="a4"/>
        <w:ind w:left="2444"/>
        <w:jc w:val="both"/>
        <w:rPr>
          <w:b/>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146"/>
        <w:gridCol w:w="992"/>
        <w:gridCol w:w="1276"/>
        <w:gridCol w:w="1134"/>
        <w:gridCol w:w="1275"/>
      </w:tblGrid>
      <w:tr w:rsidR="00464555" w:rsidRPr="00DC11F5" w:rsidTr="00AF56E3">
        <w:trPr>
          <w:tblHeader/>
        </w:trPr>
        <w:tc>
          <w:tcPr>
            <w:tcW w:w="924" w:type="dxa"/>
            <w:vMerge w:val="restart"/>
          </w:tcPr>
          <w:p w:rsidR="00464555" w:rsidRPr="00DC11F5" w:rsidRDefault="00464555" w:rsidP="00A55C57">
            <w:pPr>
              <w:jc w:val="center"/>
              <w:rPr>
                <w:b/>
              </w:rPr>
            </w:pPr>
          </w:p>
          <w:p w:rsidR="00464555" w:rsidRPr="00DC11F5" w:rsidRDefault="00464555" w:rsidP="00A55C57">
            <w:pPr>
              <w:jc w:val="center"/>
              <w:rPr>
                <w:b/>
              </w:rPr>
            </w:pPr>
            <w:r w:rsidRPr="00DC11F5">
              <w:rPr>
                <w:b/>
              </w:rPr>
              <w:t>№ п/п</w:t>
            </w:r>
          </w:p>
        </w:tc>
        <w:tc>
          <w:tcPr>
            <w:tcW w:w="4146" w:type="dxa"/>
            <w:vMerge w:val="restart"/>
          </w:tcPr>
          <w:p w:rsidR="00464555" w:rsidRPr="00DC11F5" w:rsidRDefault="00464555" w:rsidP="00A55C57">
            <w:pPr>
              <w:jc w:val="center"/>
              <w:rPr>
                <w:b/>
              </w:rPr>
            </w:pPr>
          </w:p>
          <w:p w:rsidR="00464555" w:rsidRPr="00DC11F5" w:rsidRDefault="00464555" w:rsidP="00A55C57">
            <w:pPr>
              <w:jc w:val="center"/>
              <w:rPr>
                <w:b/>
              </w:rPr>
            </w:pPr>
            <w:r w:rsidRPr="00DC11F5">
              <w:rPr>
                <w:b/>
              </w:rPr>
              <w:t>Раздел/тема</w:t>
            </w:r>
          </w:p>
        </w:tc>
        <w:tc>
          <w:tcPr>
            <w:tcW w:w="4677" w:type="dxa"/>
            <w:gridSpan w:val="4"/>
          </w:tcPr>
          <w:p w:rsidR="00464555" w:rsidRPr="00DC11F5" w:rsidRDefault="00464555" w:rsidP="00A55C57">
            <w:pPr>
              <w:jc w:val="center"/>
              <w:rPr>
                <w:b/>
              </w:rPr>
            </w:pPr>
            <w:r w:rsidRPr="00DC11F5">
              <w:rPr>
                <w:b/>
              </w:rPr>
              <w:t>Виды учебной работы (в часах)</w:t>
            </w:r>
          </w:p>
        </w:tc>
      </w:tr>
      <w:tr w:rsidR="00464555" w:rsidRPr="00DC11F5" w:rsidTr="00AF56E3">
        <w:trPr>
          <w:tblHeader/>
        </w:trPr>
        <w:tc>
          <w:tcPr>
            <w:tcW w:w="924" w:type="dxa"/>
            <w:vMerge/>
          </w:tcPr>
          <w:p w:rsidR="00464555" w:rsidRPr="00DC11F5" w:rsidRDefault="00464555" w:rsidP="00A55C57">
            <w:pPr>
              <w:jc w:val="center"/>
              <w:rPr>
                <w:b/>
              </w:rPr>
            </w:pPr>
          </w:p>
        </w:tc>
        <w:tc>
          <w:tcPr>
            <w:tcW w:w="4146" w:type="dxa"/>
            <w:vMerge/>
          </w:tcPr>
          <w:p w:rsidR="00464555" w:rsidRPr="00DC11F5" w:rsidRDefault="00464555" w:rsidP="00A55C57">
            <w:pPr>
              <w:jc w:val="center"/>
              <w:rPr>
                <w:b/>
              </w:rPr>
            </w:pPr>
          </w:p>
        </w:tc>
        <w:tc>
          <w:tcPr>
            <w:tcW w:w="3402" w:type="dxa"/>
            <w:gridSpan w:val="3"/>
          </w:tcPr>
          <w:p w:rsidR="00464555" w:rsidRPr="00DC11F5" w:rsidRDefault="00464555" w:rsidP="00A55C57">
            <w:pPr>
              <w:jc w:val="center"/>
              <w:rPr>
                <w:b/>
              </w:rPr>
            </w:pPr>
            <w:r w:rsidRPr="00DC11F5">
              <w:rPr>
                <w:b/>
              </w:rPr>
              <w:t>Аудиторная работа</w:t>
            </w:r>
          </w:p>
        </w:tc>
        <w:tc>
          <w:tcPr>
            <w:tcW w:w="1275" w:type="dxa"/>
          </w:tcPr>
          <w:p w:rsidR="00464555" w:rsidRPr="00DC11F5" w:rsidRDefault="00464555" w:rsidP="00A55C57">
            <w:pPr>
              <w:jc w:val="center"/>
              <w:rPr>
                <w:b/>
              </w:rPr>
            </w:pPr>
            <w:r w:rsidRPr="00DC11F5">
              <w:rPr>
                <w:b/>
              </w:rPr>
              <w:t>Самостоятельная работа</w:t>
            </w:r>
          </w:p>
        </w:tc>
      </w:tr>
      <w:tr w:rsidR="00464555" w:rsidRPr="00DC11F5" w:rsidTr="00AF56E3">
        <w:trPr>
          <w:tblHeader/>
        </w:trPr>
        <w:tc>
          <w:tcPr>
            <w:tcW w:w="924" w:type="dxa"/>
            <w:vMerge/>
          </w:tcPr>
          <w:p w:rsidR="00464555" w:rsidRPr="00DC11F5" w:rsidRDefault="00464555" w:rsidP="00A55C57">
            <w:pPr>
              <w:jc w:val="both"/>
            </w:pPr>
          </w:p>
        </w:tc>
        <w:tc>
          <w:tcPr>
            <w:tcW w:w="4146" w:type="dxa"/>
            <w:vMerge/>
          </w:tcPr>
          <w:p w:rsidR="00464555" w:rsidRPr="00DC11F5" w:rsidRDefault="00464555" w:rsidP="00A55C57">
            <w:pPr>
              <w:jc w:val="both"/>
            </w:pPr>
          </w:p>
        </w:tc>
        <w:tc>
          <w:tcPr>
            <w:tcW w:w="992" w:type="dxa"/>
          </w:tcPr>
          <w:p w:rsidR="00464555" w:rsidRPr="00DC11F5" w:rsidRDefault="00464555" w:rsidP="00A55C57">
            <w:pPr>
              <w:jc w:val="center"/>
              <w:rPr>
                <w:b/>
              </w:rPr>
            </w:pPr>
            <w:r w:rsidRPr="00DC11F5">
              <w:rPr>
                <w:b/>
              </w:rPr>
              <w:t>ЛЗ</w:t>
            </w:r>
          </w:p>
        </w:tc>
        <w:tc>
          <w:tcPr>
            <w:tcW w:w="1276" w:type="dxa"/>
          </w:tcPr>
          <w:p w:rsidR="00464555" w:rsidRPr="00DC11F5" w:rsidRDefault="00464555" w:rsidP="00A55C57">
            <w:pPr>
              <w:jc w:val="center"/>
              <w:rPr>
                <w:b/>
              </w:rPr>
            </w:pPr>
            <w:r w:rsidRPr="00DC11F5">
              <w:rPr>
                <w:b/>
              </w:rPr>
              <w:t>ПЗ</w:t>
            </w:r>
          </w:p>
        </w:tc>
        <w:tc>
          <w:tcPr>
            <w:tcW w:w="1134" w:type="dxa"/>
          </w:tcPr>
          <w:p w:rsidR="00464555" w:rsidRPr="00DC11F5" w:rsidRDefault="00464555" w:rsidP="00A55C57">
            <w:pPr>
              <w:rPr>
                <w:b/>
              </w:rPr>
            </w:pPr>
            <w:proofErr w:type="spellStart"/>
            <w:r w:rsidRPr="00DC11F5">
              <w:rPr>
                <w:b/>
              </w:rPr>
              <w:t>ЛабЗ</w:t>
            </w:r>
            <w:proofErr w:type="spellEnd"/>
          </w:p>
        </w:tc>
        <w:tc>
          <w:tcPr>
            <w:tcW w:w="1275" w:type="dxa"/>
          </w:tcPr>
          <w:p w:rsidR="00464555" w:rsidRPr="00DC11F5" w:rsidRDefault="00464555" w:rsidP="00A55C57">
            <w:pPr>
              <w:jc w:val="both"/>
            </w:pPr>
          </w:p>
        </w:tc>
      </w:tr>
      <w:tr w:rsidR="00464555" w:rsidRPr="00DC11F5" w:rsidTr="00AF56E3">
        <w:tc>
          <w:tcPr>
            <w:tcW w:w="9747" w:type="dxa"/>
            <w:gridSpan w:val="6"/>
          </w:tcPr>
          <w:p w:rsidR="00464555" w:rsidRPr="00DC11F5" w:rsidRDefault="00464555" w:rsidP="00A55C57">
            <w:pPr>
              <w:jc w:val="center"/>
            </w:pPr>
            <w:r>
              <w:t>3 семестр</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t>1</w:t>
            </w:r>
          </w:p>
        </w:tc>
        <w:tc>
          <w:tcPr>
            <w:tcW w:w="4146" w:type="dxa"/>
          </w:tcPr>
          <w:p w:rsidR="00464555" w:rsidRPr="0005552D" w:rsidRDefault="00464555" w:rsidP="00A55C57">
            <w:pPr>
              <w:pStyle w:val="1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t>2</w:t>
            </w:r>
          </w:p>
        </w:tc>
        <w:tc>
          <w:tcPr>
            <w:tcW w:w="4146" w:type="dxa"/>
          </w:tcPr>
          <w:p w:rsidR="00464555" w:rsidRPr="006408B1" w:rsidRDefault="00464555" w:rsidP="00A55C57">
            <w:pPr>
              <w:pStyle w:val="1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t>3</w:t>
            </w:r>
          </w:p>
        </w:tc>
        <w:tc>
          <w:tcPr>
            <w:tcW w:w="4146" w:type="dxa"/>
          </w:tcPr>
          <w:p w:rsidR="00464555" w:rsidRPr="0005552D" w:rsidRDefault="00464555" w:rsidP="00A55C57">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 xml:space="preserve">Экономический механизм предпринимательской деятельности </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Tr="00AF56E3">
        <w:tc>
          <w:tcPr>
            <w:tcW w:w="924" w:type="dxa"/>
          </w:tcPr>
          <w:p w:rsidR="00464555" w:rsidRPr="0005552D" w:rsidRDefault="00464555" w:rsidP="009832DA">
            <w:pPr>
              <w:pStyle w:val="a4"/>
              <w:ind w:left="0"/>
              <w:jc w:val="both"/>
            </w:pPr>
            <w:r w:rsidRPr="0005552D">
              <w:t>4.</w:t>
            </w:r>
          </w:p>
        </w:tc>
        <w:tc>
          <w:tcPr>
            <w:tcW w:w="4146" w:type="dxa"/>
          </w:tcPr>
          <w:p w:rsidR="00464555" w:rsidRPr="0005552D" w:rsidRDefault="00464555" w:rsidP="00A55C57">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Default="00464555" w:rsidP="00A55C57">
            <w:pPr>
              <w:jc w:val="center"/>
            </w:pPr>
            <w:r>
              <w:t>15</w:t>
            </w:r>
          </w:p>
        </w:tc>
      </w:tr>
      <w:tr w:rsidR="00464555" w:rsidRPr="00DC11F5" w:rsidTr="00AF56E3">
        <w:tc>
          <w:tcPr>
            <w:tcW w:w="924" w:type="dxa"/>
          </w:tcPr>
          <w:p w:rsidR="00464555" w:rsidRPr="0005552D" w:rsidRDefault="00464555" w:rsidP="009832DA">
            <w:pPr>
              <w:pStyle w:val="a4"/>
              <w:ind w:left="0"/>
              <w:jc w:val="both"/>
            </w:pPr>
            <w:r w:rsidRPr="0005552D">
              <w:t>5</w:t>
            </w:r>
          </w:p>
        </w:tc>
        <w:tc>
          <w:tcPr>
            <w:tcW w:w="4146" w:type="dxa"/>
          </w:tcPr>
          <w:p w:rsidR="00464555" w:rsidRPr="0005552D" w:rsidRDefault="00464555" w:rsidP="00A55C5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9832DA">
            <w:pPr>
              <w:pStyle w:val="a4"/>
              <w:ind w:left="0"/>
              <w:jc w:val="both"/>
            </w:pPr>
            <w:r w:rsidRPr="0005552D">
              <w:t>6.</w:t>
            </w:r>
          </w:p>
        </w:tc>
        <w:tc>
          <w:tcPr>
            <w:tcW w:w="4146" w:type="dxa"/>
          </w:tcPr>
          <w:p w:rsidR="00464555" w:rsidRPr="0005552D" w:rsidRDefault="00464555" w:rsidP="00A55C57">
            <w:r w:rsidRPr="002739D9">
              <w:rPr>
                <w:spacing w:val="-4"/>
              </w:rPr>
              <w:t>Предпринимательский риск и деловая репутация</w:t>
            </w:r>
          </w:p>
        </w:tc>
        <w:tc>
          <w:tcPr>
            <w:tcW w:w="992" w:type="dxa"/>
          </w:tcPr>
          <w:p w:rsidR="00464555" w:rsidRPr="0005552D" w:rsidRDefault="00464555" w:rsidP="00A55C57">
            <w:pPr>
              <w:jc w:val="center"/>
            </w:pPr>
          </w:p>
        </w:tc>
        <w:tc>
          <w:tcPr>
            <w:tcW w:w="1276" w:type="dxa"/>
          </w:tcPr>
          <w:p w:rsidR="00464555" w:rsidRPr="0005552D" w:rsidRDefault="00464555" w:rsidP="00A55C57">
            <w:pPr>
              <w:jc w:val="center"/>
            </w:pPr>
            <w:r>
              <w:t>4</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7</w:t>
            </w:r>
          </w:p>
        </w:tc>
      </w:tr>
      <w:tr w:rsidR="00464555" w:rsidRPr="00DC11F5" w:rsidTr="00AF56E3">
        <w:tc>
          <w:tcPr>
            <w:tcW w:w="924" w:type="dxa"/>
          </w:tcPr>
          <w:p w:rsidR="00464555" w:rsidRPr="00DC11F5" w:rsidRDefault="00464555" w:rsidP="00A55C57">
            <w:pPr>
              <w:pStyle w:val="a4"/>
              <w:ind w:left="0"/>
              <w:jc w:val="both"/>
            </w:pPr>
          </w:p>
        </w:tc>
        <w:tc>
          <w:tcPr>
            <w:tcW w:w="4146" w:type="dxa"/>
          </w:tcPr>
          <w:p w:rsidR="00464555" w:rsidRPr="00E77B81" w:rsidRDefault="00464555" w:rsidP="00A55C57">
            <w:pPr>
              <w:jc w:val="both"/>
            </w:pPr>
            <w:r w:rsidRPr="00E77B81">
              <w:t xml:space="preserve">Итого </w:t>
            </w:r>
          </w:p>
        </w:tc>
        <w:tc>
          <w:tcPr>
            <w:tcW w:w="992" w:type="dxa"/>
          </w:tcPr>
          <w:p w:rsidR="00464555" w:rsidRPr="00DC11F5" w:rsidRDefault="00464555" w:rsidP="00A55C57">
            <w:pPr>
              <w:jc w:val="center"/>
            </w:pPr>
            <w:r>
              <w:t>10</w:t>
            </w:r>
          </w:p>
        </w:tc>
        <w:tc>
          <w:tcPr>
            <w:tcW w:w="1276" w:type="dxa"/>
          </w:tcPr>
          <w:p w:rsidR="00464555" w:rsidRPr="00DC11F5" w:rsidRDefault="00464555" w:rsidP="00A55C57">
            <w:pPr>
              <w:jc w:val="center"/>
            </w:pPr>
            <w:r>
              <w:t>14</w:t>
            </w:r>
          </w:p>
        </w:tc>
        <w:tc>
          <w:tcPr>
            <w:tcW w:w="1134" w:type="dxa"/>
          </w:tcPr>
          <w:p w:rsidR="00464555" w:rsidRPr="00DC11F5" w:rsidRDefault="00464555" w:rsidP="00A55C57">
            <w:pPr>
              <w:jc w:val="center"/>
            </w:pPr>
          </w:p>
        </w:tc>
        <w:tc>
          <w:tcPr>
            <w:tcW w:w="1275" w:type="dxa"/>
          </w:tcPr>
          <w:p w:rsidR="00464555" w:rsidRPr="00DC11F5" w:rsidRDefault="00464555" w:rsidP="00A55C57">
            <w:pPr>
              <w:jc w:val="center"/>
            </w:pPr>
            <w:r>
              <w:t>82</w:t>
            </w:r>
          </w:p>
        </w:tc>
      </w:tr>
    </w:tbl>
    <w:p w:rsidR="00464555" w:rsidRDefault="00464555" w:rsidP="00CE089B">
      <w:pPr>
        <w:autoSpaceDE w:val="0"/>
        <w:autoSpaceDN w:val="0"/>
        <w:adjustRightInd w:val="0"/>
        <w:ind w:left="360"/>
        <w:jc w:val="both"/>
      </w:pPr>
    </w:p>
    <w:p w:rsidR="00464555" w:rsidRPr="00AF56E3" w:rsidRDefault="00464555" w:rsidP="00D00133">
      <w:pPr>
        <w:autoSpaceDE w:val="0"/>
        <w:autoSpaceDN w:val="0"/>
        <w:adjustRightInd w:val="0"/>
        <w:jc w:val="both"/>
        <w:rPr>
          <w:sz w:val="16"/>
          <w:szCs w:val="16"/>
          <w:vertAlign w:val="subscript"/>
        </w:rPr>
      </w:pPr>
    </w:p>
    <w:p w:rsidR="00464555" w:rsidRPr="00DC11F5" w:rsidRDefault="0046455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4555" w:rsidRPr="00DC11F5" w:rsidRDefault="00464555" w:rsidP="00F0399E">
      <w:pPr>
        <w:numPr>
          <w:ilvl w:val="2"/>
          <w:numId w:val="7"/>
        </w:numPr>
        <w:autoSpaceDE w:val="0"/>
        <w:autoSpaceDN w:val="0"/>
        <w:adjustRightInd w:val="0"/>
        <w:rPr>
          <w:b/>
        </w:rPr>
      </w:pPr>
      <w:r w:rsidRPr="00DC11F5">
        <w:rPr>
          <w:b/>
        </w:rPr>
        <w:t>Содержание лекционного курса</w:t>
      </w:r>
    </w:p>
    <w:p w:rsidR="00464555" w:rsidRPr="004009B3" w:rsidRDefault="0046455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464555" w:rsidRPr="00DC11F5" w:rsidTr="00AF56E3">
        <w:trPr>
          <w:tblHeader/>
        </w:trPr>
        <w:tc>
          <w:tcPr>
            <w:tcW w:w="684" w:type="dxa"/>
            <w:vAlign w:val="center"/>
          </w:tcPr>
          <w:p w:rsidR="00464555" w:rsidRPr="007B023B" w:rsidRDefault="00464555" w:rsidP="00671560">
            <w:pPr>
              <w:jc w:val="center"/>
              <w:rPr>
                <w:b/>
              </w:rPr>
            </w:pPr>
            <w:r w:rsidRPr="007B023B">
              <w:rPr>
                <w:b/>
              </w:rPr>
              <w:t>№ п/п</w:t>
            </w:r>
          </w:p>
        </w:tc>
        <w:tc>
          <w:tcPr>
            <w:tcW w:w="2401" w:type="dxa"/>
            <w:vAlign w:val="center"/>
          </w:tcPr>
          <w:p w:rsidR="00464555" w:rsidRPr="007B023B" w:rsidRDefault="00464555" w:rsidP="00671560">
            <w:pPr>
              <w:jc w:val="center"/>
              <w:rPr>
                <w:b/>
              </w:rPr>
            </w:pPr>
            <w:r w:rsidRPr="007B023B">
              <w:rPr>
                <w:b/>
              </w:rPr>
              <w:t>Наименование темы (раздела) дисциплины</w:t>
            </w:r>
          </w:p>
        </w:tc>
        <w:tc>
          <w:tcPr>
            <w:tcW w:w="6662" w:type="dxa"/>
            <w:vAlign w:val="center"/>
          </w:tcPr>
          <w:p w:rsidR="00464555" w:rsidRPr="007B023B" w:rsidRDefault="00464555" w:rsidP="00671560">
            <w:pPr>
              <w:jc w:val="center"/>
              <w:rPr>
                <w:b/>
              </w:rPr>
            </w:pPr>
            <w:r w:rsidRPr="007B023B">
              <w:rPr>
                <w:b/>
              </w:rPr>
              <w:t>Содержание лекционного занятия</w:t>
            </w:r>
          </w:p>
        </w:tc>
      </w:tr>
      <w:tr w:rsidR="00464555" w:rsidRPr="00DC11F5" w:rsidTr="00B534C2">
        <w:tc>
          <w:tcPr>
            <w:tcW w:w="684" w:type="dxa"/>
          </w:tcPr>
          <w:p w:rsidR="00464555" w:rsidRPr="004009B3" w:rsidRDefault="00464555" w:rsidP="004009B3">
            <w:pPr>
              <w:ind w:left="-57" w:right="-57"/>
              <w:jc w:val="center"/>
              <w:rPr>
                <w:spacing w:val="-4"/>
              </w:rPr>
            </w:pPr>
          </w:p>
          <w:p w:rsidR="00464555" w:rsidRPr="004009B3" w:rsidRDefault="00464555" w:rsidP="004009B3">
            <w:pPr>
              <w:ind w:left="-57" w:right="-57"/>
              <w:jc w:val="center"/>
              <w:rPr>
                <w:spacing w:val="-4"/>
              </w:rPr>
            </w:pPr>
            <w:r w:rsidRPr="004009B3">
              <w:rPr>
                <w:spacing w:val="-4"/>
              </w:rPr>
              <w:t>1.</w:t>
            </w:r>
          </w:p>
        </w:tc>
        <w:tc>
          <w:tcPr>
            <w:tcW w:w="2401" w:type="dxa"/>
          </w:tcPr>
          <w:p w:rsidR="00464555" w:rsidRPr="004009B3" w:rsidRDefault="00464555" w:rsidP="004009B3">
            <w:pPr>
              <w:pStyle w:val="11"/>
              <w:spacing w:after="0" w:line="240" w:lineRule="auto"/>
              <w:ind w:left="-57" w:right="-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464555" w:rsidRPr="00AF56E3" w:rsidRDefault="00464555" w:rsidP="004009B3">
            <w:pPr>
              <w:ind w:left="-57" w:right="-57"/>
              <w:jc w:val="both"/>
              <w:rPr>
                <w:spacing w:val="-4"/>
              </w:rPr>
            </w:pPr>
            <w:r w:rsidRPr="00AF56E3">
              <w:rPr>
                <w:spacing w:val="-4"/>
              </w:rPr>
              <w:t xml:space="preserve">Содержание предпринимательской деятельности. Объекты и субъекты предпринимательства. Понятие, цели и задачи предпринимательской </w:t>
            </w:r>
            <w:proofErr w:type="spellStart"/>
            <w:r w:rsidRPr="00AF56E3">
              <w:rPr>
                <w:spacing w:val="-4"/>
              </w:rPr>
              <w:t>деятельности.Функции</w:t>
            </w:r>
            <w:proofErr w:type="spellEnd"/>
            <w:r w:rsidRPr="00AF56E3">
              <w:rPr>
                <w:spacing w:val="-4"/>
              </w:rPr>
              <w:t xml:space="preserve"> </w:t>
            </w:r>
            <w:proofErr w:type="spellStart"/>
            <w:r w:rsidRPr="00AF56E3">
              <w:rPr>
                <w:spacing w:val="-4"/>
              </w:rPr>
              <w:t>предпринимательстваи</w:t>
            </w:r>
            <w:proofErr w:type="spellEnd"/>
            <w:r w:rsidRPr="00AF56E3">
              <w:rPr>
                <w:spacing w:val="-4"/>
              </w:rPr>
              <w:t xml:space="preserve"> предпринимательские </w:t>
            </w:r>
            <w:proofErr w:type="spellStart"/>
            <w:r w:rsidRPr="00AF56E3">
              <w:rPr>
                <w:spacing w:val="-4"/>
              </w:rPr>
              <w:t>способности.Классификация</w:t>
            </w:r>
            <w:proofErr w:type="spellEnd"/>
            <w:r w:rsidRPr="00AF56E3">
              <w:rPr>
                <w:spacing w:val="-4"/>
              </w:rPr>
              <w:t xml:space="preserve"> предпринимательства по формам собственности, сферам деятельности и численности персонала. </w:t>
            </w:r>
            <w:r w:rsidRPr="00AF56E3">
              <w:rPr>
                <w:bCs/>
                <w:spacing w:val="-4"/>
              </w:rPr>
              <w:t xml:space="preserve">Предпринимательская идея и ее выбор. </w:t>
            </w:r>
            <w:r w:rsidRPr="00AF56E3">
              <w:rPr>
                <w:spacing w:val="-4"/>
              </w:rPr>
              <w:t xml:space="preserve">Характеристика свойств личности </w:t>
            </w:r>
            <w:proofErr w:type="spellStart"/>
            <w:r w:rsidRPr="00AF56E3">
              <w:rPr>
                <w:spacing w:val="-4"/>
              </w:rPr>
              <w:t>предпринимателей.Проблемы</w:t>
            </w:r>
            <w:proofErr w:type="spellEnd"/>
            <w:r w:rsidRPr="00AF56E3">
              <w:rPr>
                <w:spacing w:val="-4"/>
              </w:rPr>
              <w:t xml:space="preserve"> становления и развития предпринимательства в России.</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2.</w:t>
            </w:r>
          </w:p>
        </w:tc>
        <w:tc>
          <w:tcPr>
            <w:tcW w:w="2401" w:type="dxa"/>
          </w:tcPr>
          <w:p w:rsidR="00464555" w:rsidRPr="004009B3" w:rsidRDefault="00464555" w:rsidP="004009B3">
            <w:pPr>
              <w:ind w:left="-57" w:right="-57"/>
              <w:jc w:val="both"/>
              <w:rPr>
                <w:spacing w:val="-4"/>
              </w:rPr>
            </w:pPr>
            <w:r w:rsidRPr="004009B3">
              <w:rPr>
                <w:spacing w:val="-4"/>
              </w:rPr>
              <w:t>Организационно-правовые формы предпринимательской деятельности</w:t>
            </w:r>
          </w:p>
        </w:tc>
        <w:tc>
          <w:tcPr>
            <w:tcW w:w="6662" w:type="dxa"/>
          </w:tcPr>
          <w:p w:rsidR="00464555" w:rsidRPr="00AF56E3" w:rsidRDefault="00464555" w:rsidP="004009B3">
            <w:pPr>
              <w:ind w:left="-57" w:right="-57"/>
              <w:jc w:val="both"/>
              <w:rPr>
                <w:spacing w:val="-4"/>
              </w:rPr>
            </w:pPr>
            <w:r w:rsidRPr="00AF56E3">
              <w:rPr>
                <w:spacing w:val="-4"/>
              </w:rPr>
              <w:t xml:space="preserve">Производственное </w:t>
            </w:r>
            <w:proofErr w:type="spellStart"/>
            <w:r w:rsidRPr="00AF56E3">
              <w:rPr>
                <w:spacing w:val="-4"/>
              </w:rPr>
              <w:t>предпринимательство.Коммерческое</w:t>
            </w:r>
            <w:proofErr w:type="spellEnd"/>
            <w:r w:rsidRPr="00AF56E3">
              <w:rPr>
                <w:spacing w:val="-4"/>
              </w:rPr>
              <w:t xml:space="preserve">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AF56E3">
              <w:rPr>
                <w:bCs/>
                <w:spacing w:val="-4"/>
              </w:rPr>
              <w:t xml:space="preserve"> Выбор организационной </w:t>
            </w:r>
            <w:proofErr w:type="spellStart"/>
            <w:r w:rsidRPr="00AF56E3">
              <w:rPr>
                <w:bCs/>
                <w:spacing w:val="-4"/>
              </w:rPr>
              <w:t>формыпредпринимательской</w:t>
            </w:r>
            <w:proofErr w:type="spellEnd"/>
            <w:r w:rsidRPr="00AF56E3">
              <w:rPr>
                <w:bCs/>
                <w:spacing w:val="-4"/>
              </w:rPr>
              <w:t xml:space="preserve"> деятельности. </w:t>
            </w:r>
            <w:r w:rsidRPr="00AF56E3">
              <w:rPr>
                <w:spacing w:val="-4"/>
              </w:rPr>
              <w:t xml:space="preserve">Практика открытия и прекращения предпринимательской деятельности. Несостоятельность (банкротство) предпринимательских </w:t>
            </w:r>
            <w:proofErr w:type="spellStart"/>
            <w:r w:rsidRPr="00AF56E3">
              <w:rPr>
                <w:spacing w:val="-4"/>
              </w:rPr>
              <w:t>организаций.</w:t>
            </w:r>
            <w:r w:rsidRPr="00AF56E3">
              <w:rPr>
                <w:iCs/>
                <w:spacing w:val="-4"/>
              </w:rPr>
              <w:t>Государственное</w:t>
            </w:r>
            <w:proofErr w:type="spellEnd"/>
            <w:r w:rsidRPr="00AF56E3">
              <w:rPr>
                <w:iCs/>
                <w:spacing w:val="-4"/>
              </w:rPr>
              <w:t xml:space="preserve"> регулирование предпринимательской деятельности.</w:t>
            </w:r>
            <w:r w:rsidRPr="00AF56E3">
              <w:rPr>
                <w:spacing w:val="-4"/>
              </w:rPr>
              <w:t xml:space="preserve"> Правовое регулирование предпринимательской деятельности</w:t>
            </w:r>
          </w:p>
        </w:tc>
      </w:tr>
      <w:tr w:rsidR="00464555" w:rsidRPr="00DC11F5" w:rsidTr="00B534C2">
        <w:trPr>
          <w:trHeight w:val="557"/>
        </w:trPr>
        <w:tc>
          <w:tcPr>
            <w:tcW w:w="684" w:type="dxa"/>
          </w:tcPr>
          <w:p w:rsidR="00464555" w:rsidRPr="004009B3" w:rsidRDefault="00464555" w:rsidP="004009B3">
            <w:pPr>
              <w:ind w:left="-57" w:right="-57"/>
              <w:jc w:val="center"/>
              <w:rPr>
                <w:spacing w:val="-4"/>
              </w:rPr>
            </w:pPr>
            <w:r w:rsidRPr="004009B3">
              <w:rPr>
                <w:spacing w:val="-4"/>
              </w:rPr>
              <w:t>3.</w:t>
            </w:r>
          </w:p>
        </w:tc>
        <w:tc>
          <w:tcPr>
            <w:tcW w:w="2401" w:type="dxa"/>
          </w:tcPr>
          <w:p w:rsidR="00464555" w:rsidRPr="004009B3" w:rsidRDefault="00464555" w:rsidP="004009B3">
            <w:pPr>
              <w:shd w:val="clear" w:color="auto" w:fill="FFFFFF"/>
              <w:ind w:left="-57" w:right="-57"/>
              <w:jc w:val="both"/>
              <w:rPr>
                <w:b/>
                <w:bCs/>
                <w:i/>
                <w:spacing w:val="-4"/>
              </w:rPr>
            </w:pPr>
            <w:r w:rsidRPr="004009B3">
              <w:rPr>
                <w:spacing w:val="-4"/>
              </w:rPr>
              <w:t xml:space="preserve">Организационно-экономический механизм функционирования и управления в предпринимательской деятельности </w:t>
            </w:r>
          </w:p>
        </w:tc>
        <w:tc>
          <w:tcPr>
            <w:tcW w:w="6662" w:type="dxa"/>
          </w:tcPr>
          <w:p w:rsidR="00464555" w:rsidRPr="00AF56E3" w:rsidRDefault="00464555" w:rsidP="004009B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w:t>
            </w:r>
            <w:proofErr w:type="spellStart"/>
            <w:r w:rsidRPr="00AF56E3">
              <w:rPr>
                <w:rFonts w:ascii="Times New Roman" w:hAnsi="Times New Roman"/>
                <w:spacing w:val="-4"/>
                <w:sz w:val="24"/>
                <w:szCs w:val="24"/>
              </w:rPr>
              <w:t>управления.Предприятие</w:t>
            </w:r>
            <w:proofErr w:type="spellEnd"/>
            <w:r w:rsidRPr="00AF56E3">
              <w:rPr>
                <w:rFonts w:ascii="Times New Roman" w:hAnsi="Times New Roman"/>
                <w:spacing w:val="-4"/>
                <w:sz w:val="24"/>
                <w:szCs w:val="24"/>
              </w:rPr>
              <w:t xml:space="preserve"> как производственно-хозяйственный комплекс. Управление в предпринимательской </w:t>
            </w:r>
            <w:proofErr w:type="spellStart"/>
            <w:r w:rsidRPr="00AF56E3">
              <w:rPr>
                <w:rFonts w:ascii="Times New Roman" w:hAnsi="Times New Roman"/>
                <w:spacing w:val="-4"/>
                <w:sz w:val="24"/>
                <w:szCs w:val="24"/>
              </w:rPr>
              <w:t>деятельности.</w:t>
            </w:r>
            <w:r w:rsidRPr="00AF56E3">
              <w:rPr>
                <w:rFonts w:ascii="Times New Roman" w:hAnsi="Times New Roman"/>
                <w:bCs/>
                <w:spacing w:val="-4"/>
                <w:sz w:val="24"/>
                <w:szCs w:val="24"/>
              </w:rPr>
              <w:t>Электронный</w:t>
            </w:r>
            <w:proofErr w:type="spellEnd"/>
            <w:r w:rsidRPr="00AF56E3">
              <w:rPr>
                <w:rFonts w:ascii="Times New Roman" w:hAnsi="Times New Roman"/>
                <w:bCs/>
                <w:spacing w:val="-4"/>
                <w:sz w:val="24"/>
                <w:szCs w:val="24"/>
              </w:rPr>
              <w:t xml:space="preserve"> (интернет) бизнес и его место в современной экономике</w:t>
            </w:r>
          </w:p>
        </w:tc>
      </w:tr>
      <w:tr w:rsidR="00464555" w:rsidRPr="00C509B9" w:rsidTr="00B534C2">
        <w:tc>
          <w:tcPr>
            <w:tcW w:w="684" w:type="dxa"/>
          </w:tcPr>
          <w:p w:rsidR="00464555" w:rsidRPr="004009B3" w:rsidRDefault="00464555" w:rsidP="004009B3">
            <w:pPr>
              <w:ind w:left="-57" w:right="-57"/>
              <w:jc w:val="center"/>
              <w:rPr>
                <w:spacing w:val="-4"/>
              </w:rPr>
            </w:pPr>
            <w:r w:rsidRPr="004009B3">
              <w:rPr>
                <w:spacing w:val="-4"/>
              </w:rPr>
              <w:t>4.</w:t>
            </w:r>
          </w:p>
        </w:tc>
        <w:tc>
          <w:tcPr>
            <w:tcW w:w="2401" w:type="dxa"/>
          </w:tcPr>
          <w:p w:rsidR="00464555" w:rsidRPr="004009B3" w:rsidRDefault="00464555" w:rsidP="004009B3">
            <w:pPr>
              <w:ind w:left="-57" w:right="-57"/>
              <w:jc w:val="both"/>
              <w:rPr>
                <w:spacing w:val="-4"/>
              </w:rPr>
            </w:pPr>
            <w:r w:rsidRPr="004009B3">
              <w:rPr>
                <w:spacing w:val="-4"/>
              </w:rPr>
              <w:t xml:space="preserve">Эффективность и бизнес-планирование в предпринимательской деятельности </w:t>
            </w:r>
          </w:p>
        </w:tc>
        <w:tc>
          <w:tcPr>
            <w:tcW w:w="6662" w:type="dxa"/>
          </w:tcPr>
          <w:p w:rsidR="00464555" w:rsidRPr="00AF56E3" w:rsidRDefault="00464555" w:rsidP="004009B3">
            <w:pPr>
              <w:ind w:left="-57" w:right="-57"/>
              <w:jc w:val="both"/>
              <w:rPr>
                <w:spacing w:val="-4"/>
              </w:rPr>
            </w:pPr>
            <w:r w:rsidRPr="00AF56E3">
              <w:rPr>
                <w:spacing w:val="-4"/>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5.</w:t>
            </w:r>
          </w:p>
        </w:tc>
        <w:tc>
          <w:tcPr>
            <w:tcW w:w="2401" w:type="dxa"/>
          </w:tcPr>
          <w:p w:rsidR="00464555" w:rsidRPr="004009B3" w:rsidRDefault="00464555" w:rsidP="004009B3">
            <w:pPr>
              <w:ind w:left="-57" w:right="-57"/>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662" w:type="dxa"/>
          </w:tcPr>
          <w:p w:rsidR="00464555" w:rsidRPr="00AF56E3" w:rsidRDefault="00464555" w:rsidP="004009B3">
            <w:pPr>
              <w:ind w:left="-57" w:right="-57"/>
              <w:jc w:val="both"/>
              <w:rPr>
                <w:spacing w:val="-4"/>
              </w:rPr>
            </w:pPr>
            <w:r w:rsidRPr="00AF56E3">
              <w:rPr>
                <w:spacing w:val="-4"/>
              </w:rPr>
              <w:t>Современный этап развития международного бизнеса.  Глобализация  международного бизнеса. Этапы и порядок выхода на внешние рынки. Л</w:t>
            </w:r>
            <w:r w:rsidRPr="00AF56E3">
              <w:rPr>
                <w:bCs/>
                <w:spacing w:val="-4"/>
              </w:rPr>
              <w:t>огистика и продвижение (закупка) товара на иностранных рынках</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6.</w:t>
            </w:r>
          </w:p>
        </w:tc>
        <w:tc>
          <w:tcPr>
            <w:tcW w:w="2401" w:type="dxa"/>
          </w:tcPr>
          <w:p w:rsidR="00464555" w:rsidRPr="004009B3" w:rsidRDefault="00464555" w:rsidP="004009B3">
            <w:pPr>
              <w:ind w:left="-57" w:right="-57"/>
              <w:jc w:val="both"/>
              <w:rPr>
                <w:spacing w:val="-4"/>
              </w:rPr>
            </w:pPr>
            <w:r w:rsidRPr="004009B3">
              <w:rPr>
                <w:spacing w:val="-4"/>
              </w:rPr>
              <w:t>Предпринимательский риск и деловая репутация</w:t>
            </w:r>
          </w:p>
        </w:tc>
        <w:tc>
          <w:tcPr>
            <w:tcW w:w="6662" w:type="dxa"/>
          </w:tcPr>
          <w:p w:rsidR="00464555" w:rsidRPr="00AF56E3" w:rsidRDefault="00464555" w:rsidP="004009B3">
            <w:pPr>
              <w:widowControl w:val="0"/>
              <w:ind w:left="-57" w:right="-57"/>
              <w:jc w:val="both"/>
              <w:rPr>
                <w:spacing w:val="-4"/>
              </w:rPr>
            </w:pPr>
            <w:r w:rsidRPr="00AF56E3">
              <w:rPr>
                <w:spacing w:val="-4"/>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AF56E3">
              <w:rPr>
                <w:bCs/>
                <w:iCs/>
                <w:spacing w:val="-4"/>
              </w:rPr>
              <w:t xml:space="preserve">нновационное предпринимательство. Нематериальные активы компании. </w:t>
            </w:r>
            <w:r w:rsidRPr="00AF56E3">
              <w:rPr>
                <w:spacing w:val="-4"/>
              </w:rPr>
              <w:t>Д</w:t>
            </w:r>
            <w:r w:rsidRPr="00AF56E3">
              <w:rPr>
                <w:bCs/>
                <w:iCs/>
                <w:spacing w:val="-4"/>
              </w:rPr>
              <w:t>еловая репутация и этика в предпринимательской деятельности. Методы и инструменты повышения деловой репутации</w:t>
            </w:r>
          </w:p>
        </w:tc>
      </w:tr>
    </w:tbl>
    <w:p w:rsidR="00464555" w:rsidRPr="00AF56E3" w:rsidRDefault="00464555" w:rsidP="00D00133">
      <w:pPr>
        <w:autoSpaceDE w:val="0"/>
        <w:autoSpaceDN w:val="0"/>
        <w:adjustRightInd w:val="0"/>
        <w:jc w:val="center"/>
        <w:rPr>
          <w:sz w:val="16"/>
          <w:szCs w:val="16"/>
        </w:rPr>
      </w:pPr>
    </w:p>
    <w:p w:rsidR="00464555" w:rsidRPr="00DC11F5" w:rsidRDefault="00464555" w:rsidP="0099483A">
      <w:pPr>
        <w:autoSpaceDE w:val="0"/>
        <w:autoSpaceDN w:val="0"/>
        <w:adjustRightInd w:val="0"/>
        <w:rPr>
          <w:b/>
        </w:rPr>
      </w:pPr>
      <w:r w:rsidRPr="00DC11F5">
        <w:rPr>
          <w:b/>
        </w:rPr>
        <w:t>4.2.2. Содержание практических занятий</w:t>
      </w:r>
    </w:p>
    <w:p w:rsidR="00464555" w:rsidRPr="00AF56E3" w:rsidRDefault="0046455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464555" w:rsidRPr="002D0F2F" w:rsidTr="00AF56E3">
        <w:trPr>
          <w:tblHeader/>
        </w:trPr>
        <w:tc>
          <w:tcPr>
            <w:tcW w:w="675" w:type="dxa"/>
            <w:vAlign w:val="center"/>
          </w:tcPr>
          <w:p w:rsidR="00464555" w:rsidRPr="002D0F2F" w:rsidRDefault="00464555" w:rsidP="00671560">
            <w:pPr>
              <w:jc w:val="center"/>
              <w:rPr>
                <w:b/>
              </w:rPr>
            </w:pPr>
            <w:r w:rsidRPr="002D0F2F">
              <w:rPr>
                <w:b/>
              </w:rPr>
              <w:t>№ п/п</w:t>
            </w:r>
          </w:p>
        </w:tc>
        <w:tc>
          <w:tcPr>
            <w:tcW w:w="2564" w:type="dxa"/>
            <w:vAlign w:val="center"/>
          </w:tcPr>
          <w:p w:rsidR="00464555" w:rsidRPr="002D0F2F" w:rsidRDefault="00464555" w:rsidP="00671560">
            <w:pPr>
              <w:jc w:val="center"/>
              <w:rPr>
                <w:b/>
              </w:rPr>
            </w:pPr>
            <w:r w:rsidRPr="002D0F2F">
              <w:rPr>
                <w:b/>
              </w:rPr>
              <w:t>Наименование темы (раздела) дисциплины</w:t>
            </w:r>
          </w:p>
        </w:tc>
        <w:tc>
          <w:tcPr>
            <w:tcW w:w="6344" w:type="dxa"/>
            <w:vAlign w:val="center"/>
          </w:tcPr>
          <w:p w:rsidR="00464555" w:rsidRPr="002D0F2F" w:rsidRDefault="00464555" w:rsidP="00671560">
            <w:pPr>
              <w:jc w:val="center"/>
              <w:rPr>
                <w:b/>
              </w:rPr>
            </w:pPr>
            <w:r w:rsidRPr="002D0F2F">
              <w:rPr>
                <w:b/>
              </w:rPr>
              <w:t>Содержание п</w:t>
            </w:r>
            <w:r>
              <w:rPr>
                <w:b/>
              </w:rPr>
              <w:t>рактического занятия</w:t>
            </w:r>
          </w:p>
        </w:tc>
      </w:tr>
      <w:tr w:rsidR="00464555" w:rsidRPr="002D0F2F" w:rsidTr="0012422E">
        <w:tc>
          <w:tcPr>
            <w:tcW w:w="675" w:type="dxa"/>
          </w:tcPr>
          <w:p w:rsidR="00464555" w:rsidRPr="002D0F2F" w:rsidRDefault="00464555" w:rsidP="00843BD8">
            <w:pPr>
              <w:pStyle w:val="a4"/>
              <w:ind w:left="0"/>
            </w:pPr>
            <w:r>
              <w:t>1.</w:t>
            </w:r>
          </w:p>
        </w:tc>
        <w:tc>
          <w:tcPr>
            <w:tcW w:w="2564" w:type="dxa"/>
          </w:tcPr>
          <w:p w:rsidR="00464555" w:rsidRPr="0012422E" w:rsidRDefault="00464555" w:rsidP="0012422E">
            <w:pPr>
              <w:pStyle w:val="11"/>
              <w:spacing w:after="0" w:line="240" w:lineRule="auto"/>
              <w:ind w:left="-57"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464555" w:rsidRPr="00AF56E3" w:rsidRDefault="00464555" w:rsidP="00AF56E3">
            <w:pPr>
              <w:widowControl w:val="0"/>
              <w:ind w:left="-57" w:right="-57"/>
              <w:jc w:val="both"/>
              <w:rPr>
                <w:spacing w:val="-4"/>
              </w:rPr>
            </w:pPr>
            <w:r w:rsidRPr="00AF56E3">
              <w:rPr>
                <w:spacing w:val="-4"/>
              </w:rPr>
              <w:t>1. Основные признаки классификации предпринимательства.</w:t>
            </w:r>
          </w:p>
          <w:p w:rsidR="00464555" w:rsidRPr="00AF56E3" w:rsidRDefault="00464555" w:rsidP="00AF56E3">
            <w:pPr>
              <w:widowControl w:val="0"/>
              <w:ind w:left="-57" w:right="-57"/>
              <w:jc w:val="both"/>
              <w:rPr>
                <w:spacing w:val="-4"/>
              </w:rPr>
            </w:pPr>
            <w:r w:rsidRPr="00AF56E3">
              <w:rPr>
                <w:spacing w:val="-4"/>
              </w:rPr>
              <w:t>2.Функции и условия функционирования предпринимательского процесса (производственного и коммерческого).</w:t>
            </w:r>
          </w:p>
          <w:p w:rsidR="00464555" w:rsidRPr="00AF56E3" w:rsidRDefault="00464555" w:rsidP="00AF56E3">
            <w:pPr>
              <w:widowControl w:val="0"/>
              <w:ind w:left="-57" w:right="-57"/>
              <w:jc w:val="both"/>
              <w:rPr>
                <w:spacing w:val="-4"/>
              </w:rPr>
            </w:pPr>
            <w:r w:rsidRPr="00AF56E3">
              <w:rPr>
                <w:spacing w:val="-4"/>
              </w:rPr>
              <w:t>3. Основные формы предпринимательской деятельности.</w:t>
            </w:r>
          </w:p>
          <w:p w:rsidR="00464555" w:rsidRPr="00AF56E3" w:rsidRDefault="00464555" w:rsidP="00AF56E3">
            <w:pPr>
              <w:widowControl w:val="0"/>
              <w:ind w:left="-57" w:right="-57"/>
              <w:jc w:val="both"/>
              <w:rPr>
                <w:spacing w:val="-4"/>
              </w:rPr>
            </w:pPr>
            <w:r w:rsidRPr="00AF56E3">
              <w:rPr>
                <w:spacing w:val="-4"/>
              </w:rPr>
              <w:t>4. Характеристика свойств личности предпринимателя.</w:t>
            </w:r>
          </w:p>
        </w:tc>
      </w:tr>
      <w:tr w:rsidR="00464555" w:rsidRPr="002D0F2F" w:rsidTr="0012422E">
        <w:tc>
          <w:tcPr>
            <w:tcW w:w="675" w:type="dxa"/>
          </w:tcPr>
          <w:p w:rsidR="00464555" w:rsidRDefault="00464555" w:rsidP="00843BD8">
            <w:pPr>
              <w:pStyle w:val="a4"/>
              <w:ind w:left="0"/>
            </w:pPr>
            <w:r>
              <w:t>2.</w:t>
            </w:r>
          </w:p>
        </w:tc>
        <w:tc>
          <w:tcPr>
            <w:tcW w:w="2564" w:type="dxa"/>
          </w:tcPr>
          <w:p w:rsidR="00464555" w:rsidRPr="0012422E" w:rsidRDefault="00464555" w:rsidP="0012422E">
            <w:pPr>
              <w:ind w:left="-57" w:right="-57"/>
              <w:jc w:val="both"/>
              <w:rPr>
                <w:spacing w:val="-4"/>
              </w:rPr>
            </w:pPr>
            <w:r w:rsidRPr="002739D9">
              <w:rPr>
                <w:spacing w:val="-4"/>
              </w:rPr>
              <w:t>Организационно-правовые формы предпринимательской деятельности</w:t>
            </w:r>
          </w:p>
        </w:tc>
        <w:tc>
          <w:tcPr>
            <w:tcW w:w="6344" w:type="dxa"/>
          </w:tcPr>
          <w:p w:rsidR="00464555" w:rsidRPr="00AF56E3" w:rsidRDefault="00464555" w:rsidP="00AF56E3">
            <w:pPr>
              <w:widowControl w:val="0"/>
              <w:ind w:left="-57" w:right="-57"/>
              <w:jc w:val="both"/>
              <w:rPr>
                <w:spacing w:val="-4"/>
              </w:rPr>
            </w:pPr>
            <w:r w:rsidRPr="00AF56E3">
              <w:rPr>
                <w:spacing w:val="-4"/>
              </w:rPr>
              <w:t>1. Разница между производственным и коммерческим предпринимательством.</w:t>
            </w:r>
          </w:p>
          <w:p w:rsidR="00464555" w:rsidRPr="00AF56E3" w:rsidRDefault="00464555" w:rsidP="00AF56E3">
            <w:pPr>
              <w:widowControl w:val="0"/>
              <w:ind w:left="-57" w:right="-57"/>
              <w:jc w:val="both"/>
              <w:rPr>
                <w:spacing w:val="-4"/>
              </w:rPr>
            </w:pPr>
            <w:r w:rsidRPr="00AF56E3">
              <w:rPr>
                <w:spacing w:val="-4"/>
              </w:rPr>
              <w:t>2. Сущность страхового предпринимательства.</w:t>
            </w:r>
          </w:p>
          <w:p w:rsidR="00464555" w:rsidRPr="00AF56E3" w:rsidRDefault="00464555" w:rsidP="00AF56E3">
            <w:pPr>
              <w:widowControl w:val="0"/>
              <w:ind w:left="-57" w:right="-57"/>
              <w:jc w:val="both"/>
              <w:rPr>
                <w:spacing w:val="-4"/>
              </w:rPr>
            </w:pPr>
            <w:r w:rsidRPr="00AF56E3">
              <w:rPr>
                <w:spacing w:val="-4"/>
              </w:rPr>
              <w:t>3. Характеристика финансового предпринимательства.</w:t>
            </w:r>
          </w:p>
          <w:p w:rsidR="00464555" w:rsidRPr="00AF56E3" w:rsidRDefault="00464555" w:rsidP="00AF56E3">
            <w:pPr>
              <w:widowControl w:val="0"/>
              <w:ind w:left="-57" w:right="-57"/>
              <w:jc w:val="both"/>
              <w:rPr>
                <w:spacing w:val="-4"/>
              </w:rPr>
            </w:pPr>
            <w:r w:rsidRPr="00AF56E3">
              <w:rPr>
                <w:spacing w:val="-4"/>
              </w:rPr>
              <w:t xml:space="preserve">4. Схема открытия и прекращения предпринимательской деятельности. </w:t>
            </w:r>
          </w:p>
          <w:p w:rsidR="00464555" w:rsidRPr="00AF56E3" w:rsidRDefault="00464555" w:rsidP="00AF56E3">
            <w:pPr>
              <w:widowControl w:val="0"/>
              <w:ind w:left="-57" w:right="-57"/>
              <w:jc w:val="both"/>
              <w:rPr>
                <w:spacing w:val="-4"/>
              </w:rPr>
            </w:pPr>
            <w:r w:rsidRPr="00AF56E3">
              <w:rPr>
                <w:spacing w:val="-4"/>
              </w:rPr>
              <w:t>5. Ликвидация и несостоятельность (банкротство) предпринимательских организаций.</w:t>
            </w:r>
          </w:p>
        </w:tc>
      </w:tr>
      <w:tr w:rsidR="00464555" w:rsidRPr="002D0F2F" w:rsidTr="0012422E">
        <w:tc>
          <w:tcPr>
            <w:tcW w:w="675" w:type="dxa"/>
          </w:tcPr>
          <w:p w:rsidR="00464555" w:rsidRPr="002D0F2F" w:rsidRDefault="00464555" w:rsidP="00F0399E">
            <w:pPr>
              <w:pStyle w:val="a4"/>
              <w:numPr>
                <w:ilvl w:val="0"/>
                <w:numId w:val="9"/>
              </w:numPr>
              <w:ind w:left="0"/>
              <w:jc w:val="both"/>
            </w:pPr>
            <w:r>
              <w:t>3.</w:t>
            </w:r>
          </w:p>
        </w:tc>
        <w:tc>
          <w:tcPr>
            <w:tcW w:w="2564" w:type="dxa"/>
          </w:tcPr>
          <w:p w:rsidR="00464555" w:rsidRPr="0012422E" w:rsidRDefault="00464555" w:rsidP="0012422E">
            <w:pPr>
              <w:shd w:val="clear" w:color="auto" w:fill="FFFFFF"/>
              <w:ind w:left="-57" w:right="-57"/>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464555" w:rsidRPr="00AF56E3" w:rsidRDefault="00464555" w:rsidP="00AF56E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t xml:space="preserve">1. Внутренняя и внешняя среда предпринимательской деятельности. </w:t>
            </w:r>
          </w:p>
          <w:p w:rsidR="00464555" w:rsidRPr="00AF56E3" w:rsidRDefault="00464555" w:rsidP="00AF56E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t xml:space="preserve">2. Экономические условия производственных возможностей. 3. Предприятие как производственно-хозяйственный комплекс. Управление в предпринимательской деятельности. 4. </w:t>
            </w:r>
            <w:r w:rsidRPr="00AF56E3">
              <w:rPr>
                <w:rFonts w:ascii="Times New Roman" w:hAnsi="Times New Roman"/>
                <w:bCs/>
                <w:spacing w:val="-4"/>
                <w:sz w:val="24"/>
                <w:szCs w:val="24"/>
              </w:rPr>
              <w:t>Интернет бизнес и его место в современной экономике</w:t>
            </w:r>
          </w:p>
        </w:tc>
      </w:tr>
      <w:tr w:rsidR="00464555" w:rsidRPr="002D0F2F" w:rsidTr="0012422E">
        <w:tc>
          <w:tcPr>
            <w:tcW w:w="675" w:type="dxa"/>
          </w:tcPr>
          <w:p w:rsidR="00464555" w:rsidRPr="002D0F2F" w:rsidRDefault="00464555" w:rsidP="00F0399E">
            <w:pPr>
              <w:pStyle w:val="a4"/>
              <w:numPr>
                <w:ilvl w:val="0"/>
                <w:numId w:val="9"/>
              </w:numPr>
              <w:ind w:left="0"/>
              <w:jc w:val="both"/>
            </w:pPr>
            <w:r>
              <w:t>4.</w:t>
            </w:r>
          </w:p>
        </w:tc>
        <w:tc>
          <w:tcPr>
            <w:tcW w:w="2564" w:type="dxa"/>
          </w:tcPr>
          <w:p w:rsidR="00464555" w:rsidRPr="0012422E" w:rsidRDefault="00464555" w:rsidP="0012422E">
            <w:pPr>
              <w:ind w:left="-57" w:right="-57"/>
              <w:jc w:val="both"/>
              <w:rPr>
                <w:spacing w:val="-4"/>
              </w:rPr>
            </w:pPr>
            <w:r w:rsidRPr="002739D9">
              <w:rPr>
                <w:spacing w:val="-4"/>
              </w:rPr>
              <w:t>Эффективность и бизнес-планирование в предпринимательской деятельности</w:t>
            </w:r>
          </w:p>
        </w:tc>
        <w:tc>
          <w:tcPr>
            <w:tcW w:w="6344" w:type="dxa"/>
          </w:tcPr>
          <w:p w:rsidR="00464555" w:rsidRPr="00AF56E3" w:rsidRDefault="00464555" w:rsidP="00AF56E3">
            <w:pPr>
              <w:ind w:left="-57" w:right="-57"/>
              <w:jc w:val="both"/>
              <w:rPr>
                <w:spacing w:val="-4"/>
              </w:rPr>
            </w:pPr>
            <w:r w:rsidRPr="00AF56E3">
              <w:rPr>
                <w:spacing w:val="-4"/>
              </w:rPr>
              <w:t>1. Финансовая деятельности предпринимательства.</w:t>
            </w:r>
          </w:p>
          <w:p w:rsidR="00464555" w:rsidRPr="00AF56E3" w:rsidRDefault="00464555" w:rsidP="00AF56E3">
            <w:pPr>
              <w:ind w:left="-57" w:right="-57"/>
              <w:jc w:val="both"/>
              <w:rPr>
                <w:spacing w:val="-4"/>
              </w:rPr>
            </w:pPr>
            <w:r w:rsidRPr="00AF56E3">
              <w:rPr>
                <w:spacing w:val="-4"/>
              </w:rPr>
              <w:t>2. Методы оценки эффективности деятельности предпринимательства с учетом дисконтирования денежных потоков.</w:t>
            </w:r>
          </w:p>
          <w:p w:rsidR="00464555" w:rsidRPr="00AF56E3" w:rsidRDefault="00464555" w:rsidP="00AF56E3">
            <w:pPr>
              <w:ind w:left="-57" w:right="-57"/>
              <w:jc w:val="both"/>
              <w:rPr>
                <w:spacing w:val="-4"/>
              </w:rPr>
            </w:pPr>
            <w:r w:rsidRPr="00AF56E3">
              <w:rPr>
                <w:spacing w:val="-4"/>
              </w:rPr>
              <w:t xml:space="preserve">3. Практика бизнес-планирования. </w:t>
            </w:r>
          </w:p>
          <w:p w:rsidR="00464555" w:rsidRPr="00AF56E3" w:rsidRDefault="00464555" w:rsidP="00AF56E3">
            <w:pPr>
              <w:ind w:left="-57" w:right="-57"/>
              <w:jc w:val="both"/>
              <w:rPr>
                <w:spacing w:val="-4"/>
              </w:rPr>
            </w:pPr>
            <w:r w:rsidRPr="00AF56E3">
              <w:rPr>
                <w:spacing w:val="-4"/>
              </w:rPr>
              <w:t>4. Методика составления бизнес-плана.</w:t>
            </w:r>
          </w:p>
        </w:tc>
      </w:tr>
      <w:tr w:rsidR="00464555" w:rsidRPr="002D0F2F" w:rsidTr="0012422E">
        <w:tc>
          <w:tcPr>
            <w:tcW w:w="675" w:type="dxa"/>
          </w:tcPr>
          <w:p w:rsidR="00464555" w:rsidRPr="002D0F2F" w:rsidRDefault="00464555" w:rsidP="00843BD8">
            <w:pPr>
              <w:pStyle w:val="a4"/>
              <w:ind w:left="0"/>
              <w:jc w:val="both"/>
            </w:pPr>
            <w:r>
              <w:t>5.</w:t>
            </w:r>
          </w:p>
        </w:tc>
        <w:tc>
          <w:tcPr>
            <w:tcW w:w="2564" w:type="dxa"/>
          </w:tcPr>
          <w:p w:rsidR="00464555" w:rsidRPr="0012422E" w:rsidRDefault="00464555" w:rsidP="0012422E">
            <w:pPr>
              <w:ind w:left="-57" w:right="-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344" w:type="dxa"/>
          </w:tcPr>
          <w:p w:rsidR="00464555" w:rsidRPr="00AF56E3" w:rsidRDefault="00464555" w:rsidP="00AF56E3">
            <w:pPr>
              <w:ind w:left="-57" w:right="-57"/>
              <w:jc w:val="both"/>
              <w:rPr>
                <w:spacing w:val="-4"/>
              </w:rPr>
            </w:pPr>
            <w:r w:rsidRPr="00AF56E3">
              <w:rPr>
                <w:spacing w:val="-4"/>
              </w:rPr>
              <w:t xml:space="preserve">1. Этапы и порядок выхода на внешние рынки. </w:t>
            </w:r>
          </w:p>
          <w:p w:rsidR="00464555" w:rsidRPr="00AF56E3" w:rsidRDefault="00464555" w:rsidP="00AF56E3">
            <w:pPr>
              <w:ind w:left="-57" w:right="-57"/>
              <w:jc w:val="both"/>
              <w:rPr>
                <w:spacing w:val="-4"/>
              </w:rPr>
            </w:pPr>
            <w:r w:rsidRPr="00AF56E3">
              <w:rPr>
                <w:spacing w:val="-4"/>
              </w:rPr>
              <w:t>2. Ло</w:t>
            </w:r>
            <w:r w:rsidRPr="00AF56E3">
              <w:rPr>
                <w:bCs/>
                <w:spacing w:val="-4"/>
              </w:rPr>
              <w:t>гистика и продвижение (закупка) товара на иностранных рынках</w:t>
            </w:r>
          </w:p>
        </w:tc>
      </w:tr>
      <w:tr w:rsidR="00464555" w:rsidRPr="002D0F2F" w:rsidTr="0012422E">
        <w:tc>
          <w:tcPr>
            <w:tcW w:w="675" w:type="dxa"/>
          </w:tcPr>
          <w:p w:rsidR="00464555" w:rsidRPr="002D0F2F" w:rsidRDefault="00464555" w:rsidP="00843BD8">
            <w:pPr>
              <w:pStyle w:val="a4"/>
              <w:ind w:left="0"/>
              <w:jc w:val="both"/>
            </w:pPr>
            <w:r>
              <w:t>6.</w:t>
            </w:r>
          </w:p>
        </w:tc>
        <w:tc>
          <w:tcPr>
            <w:tcW w:w="2564" w:type="dxa"/>
          </w:tcPr>
          <w:p w:rsidR="00464555" w:rsidRPr="0012422E" w:rsidRDefault="00464555" w:rsidP="0012422E">
            <w:pPr>
              <w:ind w:left="-57" w:right="-57"/>
              <w:jc w:val="both"/>
              <w:rPr>
                <w:spacing w:val="-4"/>
              </w:rPr>
            </w:pPr>
            <w:r w:rsidRPr="002739D9">
              <w:rPr>
                <w:spacing w:val="-4"/>
              </w:rPr>
              <w:t>Предпринимательский риск и деловая репутация</w:t>
            </w:r>
          </w:p>
        </w:tc>
        <w:tc>
          <w:tcPr>
            <w:tcW w:w="6344" w:type="dxa"/>
          </w:tcPr>
          <w:p w:rsidR="00464555" w:rsidRPr="00AF56E3" w:rsidRDefault="00464555" w:rsidP="00AF56E3">
            <w:pPr>
              <w:ind w:left="-57" w:right="-57"/>
              <w:jc w:val="both"/>
              <w:rPr>
                <w:spacing w:val="-4"/>
              </w:rPr>
            </w:pPr>
            <w:r w:rsidRPr="00AF56E3">
              <w:rPr>
                <w:spacing w:val="-4"/>
              </w:rPr>
              <w:t xml:space="preserve">1. Сущность и функции предпринимательского риска. Классификация предпринимательского риска.  </w:t>
            </w:r>
          </w:p>
          <w:p w:rsidR="00464555" w:rsidRPr="00AF56E3" w:rsidRDefault="00464555" w:rsidP="00AF56E3">
            <w:pPr>
              <w:ind w:left="-57" w:right="-57"/>
              <w:jc w:val="both"/>
              <w:rPr>
                <w:spacing w:val="-4"/>
              </w:rPr>
            </w:pPr>
            <w:r w:rsidRPr="00AF56E3">
              <w:rPr>
                <w:spacing w:val="-4"/>
              </w:rPr>
              <w:t xml:space="preserve">2. Управление экономическими рисками. </w:t>
            </w:r>
          </w:p>
          <w:p w:rsidR="00464555" w:rsidRPr="00AF56E3" w:rsidRDefault="00464555" w:rsidP="00AF56E3">
            <w:pPr>
              <w:ind w:left="-57" w:right="-57"/>
              <w:jc w:val="both"/>
              <w:rPr>
                <w:bCs/>
                <w:iCs/>
                <w:spacing w:val="-4"/>
              </w:rPr>
            </w:pPr>
            <w:r w:rsidRPr="00AF56E3">
              <w:rPr>
                <w:spacing w:val="-4"/>
              </w:rPr>
              <w:t>3. И</w:t>
            </w:r>
            <w:r w:rsidRPr="00AF56E3">
              <w:rPr>
                <w:bCs/>
                <w:iCs/>
                <w:spacing w:val="-4"/>
              </w:rPr>
              <w:t xml:space="preserve">нновационное предпринимательство. </w:t>
            </w:r>
          </w:p>
          <w:p w:rsidR="00464555" w:rsidRPr="00AF56E3" w:rsidRDefault="00464555" w:rsidP="00AF56E3">
            <w:pPr>
              <w:ind w:left="-57" w:right="-57"/>
              <w:jc w:val="both"/>
              <w:rPr>
                <w:bCs/>
                <w:iCs/>
                <w:spacing w:val="-4"/>
              </w:rPr>
            </w:pPr>
            <w:r w:rsidRPr="00AF56E3">
              <w:rPr>
                <w:bCs/>
                <w:iCs/>
                <w:spacing w:val="-4"/>
              </w:rPr>
              <w:t xml:space="preserve">4. Нематериальные активы компании. </w:t>
            </w:r>
          </w:p>
          <w:p w:rsidR="00464555" w:rsidRPr="00AF56E3" w:rsidRDefault="00464555" w:rsidP="00AF56E3">
            <w:pPr>
              <w:ind w:left="-57" w:right="-57"/>
              <w:jc w:val="both"/>
              <w:rPr>
                <w:spacing w:val="-4"/>
              </w:rPr>
            </w:pPr>
            <w:r w:rsidRPr="00AF56E3">
              <w:rPr>
                <w:bCs/>
                <w:iCs/>
                <w:spacing w:val="-4"/>
              </w:rPr>
              <w:t xml:space="preserve">5. </w:t>
            </w:r>
            <w:r w:rsidRPr="00AF56E3">
              <w:rPr>
                <w:spacing w:val="-4"/>
              </w:rPr>
              <w:t>Д</w:t>
            </w:r>
            <w:r w:rsidRPr="00AF56E3">
              <w:rPr>
                <w:bCs/>
                <w:iCs/>
                <w:spacing w:val="-4"/>
              </w:rPr>
              <w:t xml:space="preserve">еловая репутация и этика в предпринимательской деятельности. </w:t>
            </w:r>
          </w:p>
        </w:tc>
      </w:tr>
    </w:tbl>
    <w:p w:rsidR="00464555" w:rsidRPr="00797414" w:rsidRDefault="00464555" w:rsidP="00D00133">
      <w:pPr>
        <w:autoSpaceDE w:val="0"/>
        <w:autoSpaceDN w:val="0"/>
        <w:adjustRightInd w:val="0"/>
        <w:jc w:val="both"/>
        <w:rPr>
          <w:b/>
          <w:bCs/>
          <w:i/>
          <w:iCs/>
          <w:sz w:val="16"/>
          <w:szCs w:val="16"/>
        </w:rPr>
      </w:pPr>
    </w:p>
    <w:p w:rsidR="00464555" w:rsidRPr="00DC11F5" w:rsidRDefault="00464555" w:rsidP="004E5484">
      <w:pPr>
        <w:autoSpaceDE w:val="0"/>
        <w:autoSpaceDN w:val="0"/>
        <w:adjustRightInd w:val="0"/>
        <w:rPr>
          <w:b/>
        </w:rPr>
      </w:pPr>
      <w:r w:rsidRPr="00671560">
        <w:rPr>
          <w:b/>
        </w:rPr>
        <w:t>4.2.3. Содержание самостоятельной работы</w:t>
      </w:r>
    </w:p>
    <w:p w:rsidR="00464555" w:rsidRPr="00797414" w:rsidRDefault="00464555"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555" w:rsidRPr="002D0F2F" w:rsidTr="00AF56E3">
        <w:trPr>
          <w:tblHeader/>
        </w:trPr>
        <w:tc>
          <w:tcPr>
            <w:tcW w:w="817" w:type="dxa"/>
          </w:tcPr>
          <w:p w:rsidR="00464555" w:rsidRDefault="00464555" w:rsidP="00B534C2">
            <w:pPr>
              <w:ind w:left="-57" w:right="-57"/>
              <w:jc w:val="center"/>
              <w:rPr>
                <w:b/>
                <w:spacing w:val="-4"/>
              </w:rPr>
            </w:pPr>
            <w:r w:rsidRPr="00797414">
              <w:rPr>
                <w:b/>
                <w:spacing w:val="-4"/>
              </w:rPr>
              <w:t xml:space="preserve">№ </w:t>
            </w:r>
          </w:p>
          <w:p w:rsidR="00464555" w:rsidRPr="00797414" w:rsidRDefault="00464555" w:rsidP="00B534C2">
            <w:pPr>
              <w:ind w:left="-57" w:right="-57"/>
              <w:jc w:val="center"/>
              <w:rPr>
                <w:b/>
                <w:spacing w:val="-4"/>
              </w:rPr>
            </w:pPr>
            <w:r w:rsidRPr="00797414">
              <w:rPr>
                <w:b/>
                <w:spacing w:val="-4"/>
              </w:rPr>
              <w:t>п/п</w:t>
            </w:r>
          </w:p>
        </w:tc>
        <w:tc>
          <w:tcPr>
            <w:tcW w:w="2410" w:type="dxa"/>
          </w:tcPr>
          <w:p w:rsidR="00464555" w:rsidRPr="00797414" w:rsidRDefault="00464555" w:rsidP="00B534C2">
            <w:pPr>
              <w:ind w:left="-57" w:right="-57"/>
              <w:jc w:val="center"/>
              <w:rPr>
                <w:b/>
                <w:spacing w:val="-4"/>
              </w:rPr>
            </w:pPr>
            <w:r w:rsidRPr="00797414">
              <w:rPr>
                <w:b/>
                <w:spacing w:val="-4"/>
              </w:rPr>
              <w:t>Наименование темы (раздела) дисциплины</w:t>
            </w:r>
          </w:p>
        </w:tc>
        <w:tc>
          <w:tcPr>
            <w:tcW w:w="6344" w:type="dxa"/>
          </w:tcPr>
          <w:p w:rsidR="00464555" w:rsidRPr="00797414" w:rsidRDefault="00464555" w:rsidP="00B534C2">
            <w:pPr>
              <w:ind w:left="-57" w:right="-57"/>
              <w:jc w:val="center"/>
              <w:rPr>
                <w:b/>
                <w:spacing w:val="-4"/>
              </w:rPr>
            </w:pPr>
            <w:r w:rsidRPr="00797414">
              <w:rPr>
                <w:b/>
                <w:spacing w:val="-4"/>
              </w:rPr>
              <w:t>Формы и тематика самостоятельной работы</w:t>
            </w:r>
          </w:p>
        </w:tc>
      </w:tr>
      <w:tr w:rsidR="00464555" w:rsidRPr="00D862BD" w:rsidTr="0001303E">
        <w:tc>
          <w:tcPr>
            <w:tcW w:w="817" w:type="dxa"/>
          </w:tcPr>
          <w:p w:rsidR="00464555" w:rsidRPr="00797414" w:rsidRDefault="00464555" w:rsidP="00B534C2">
            <w:pPr>
              <w:pStyle w:val="a4"/>
              <w:ind w:left="-57" w:right="-57"/>
              <w:rPr>
                <w:spacing w:val="-4"/>
              </w:rPr>
            </w:pPr>
            <w:r w:rsidRPr="00797414">
              <w:rPr>
                <w:spacing w:val="-4"/>
              </w:rPr>
              <w:t>1.</w:t>
            </w:r>
          </w:p>
        </w:tc>
        <w:tc>
          <w:tcPr>
            <w:tcW w:w="2410" w:type="dxa"/>
          </w:tcPr>
          <w:p w:rsidR="00464555" w:rsidRPr="00797414" w:rsidRDefault="00464555" w:rsidP="00B534C2">
            <w:pPr>
              <w:pStyle w:val="11"/>
              <w:spacing w:after="0" w:line="240" w:lineRule="auto"/>
              <w:ind w:left="-57" w:right="-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464555" w:rsidRPr="00797414" w:rsidRDefault="00464555" w:rsidP="00B534C2">
            <w:pPr>
              <w:autoSpaceDE w:val="0"/>
              <w:autoSpaceDN w:val="0"/>
              <w:adjustRightInd w:val="0"/>
              <w:ind w:left="-57" w:right="-57"/>
              <w:jc w:val="both"/>
              <w:rPr>
                <w:spacing w:val="-4"/>
              </w:rPr>
            </w:pPr>
            <w:r w:rsidRPr="00797414">
              <w:rPr>
                <w:spacing w:val="-4"/>
              </w:rPr>
              <w:t xml:space="preserve">История развития предпринимательства в России и за рубежом. </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464555" w:rsidRPr="000B2E6F" w:rsidTr="0001303E">
        <w:tc>
          <w:tcPr>
            <w:tcW w:w="817" w:type="dxa"/>
          </w:tcPr>
          <w:p w:rsidR="00464555" w:rsidRPr="00797414" w:rsidRDefault="00464555" w:rsidP="00B534C2">
            <w:pPr>
              <w:pStyle w:val="a4"/>
              <w:ind w:left="-57" w:right="-57"/>
              <w:rPr>
                <w:spacing w:val="-4"/>
              </w:rPr>
            </w:pPr>
            <w:r w:rsidRPr="00797414">
              <w:rPr>
                <w:spacing w:val="-4"/>
              </w:rPr>
              <w:t>2.</w:t>
            </w:r>
          </w:p>
        </w:tc>
        <w:tc>
          <w:tcPr>
            <w:tcW w:w="2410" w:type="dxa"/>
          </w:tcPr>
          <w:p w:rsidR="00464555" w:rsidRPr="00797414" w:rsidRDefault="00464555"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464555" w:rsidRPr="00797414" w:rsidRDefault="00464555"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464555" w:rsidRPr="000B2E6F" w:rsidTr="0001303E">
        <w:tc>
          <w:tcPr>
            <w:tcW w:w="817" w:type="dxa"/>
          </w:tcPr>
          <w:p w:rsidR="00464555" w:rsidRPr="00797414" w:rsidRDefault="00464555" w:rsidP="00B534C2">
            <w:pPr>
              <w:pStyle w:val="a4"/>
              <w:ind w:left="-57" w:right="-57"/>
              <w:jc w:val="both"/>
              <w:rPr>
                <w:spacing w:val="-4"/>
              </w:rPr>
            </w:pPr>
            <w:r w:rsidRPr="00797414">
              <w:rPr>
                <w:spacing w:val="-4"/>
              </w:rPr>
              <w:t>3.</w:t>
            </w:r>
          </w:p>
        </w:tc>
        <w:tc>
          <w:tcPr>
            <w:tcW w:w="2410" w:type="dxa"/>
          </w:tcPr>
          <w:p w:rsidR="00464555" w:rsidRPr="00797414" w:rsidRDefault="00464555"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464555" w:rsidRPr="00797414" w:rsidRDefault="00464555" w:rsidP="00B534C2">
            <w:pPr>
              <w:tabs>
                <w:tab w:val="left" w:pos="851"/>
              </w:tabs>
              <w:ind w:left="-57" w:right="-57"/>
              <w:jc w:val="both"/>
              <w:rPr>
                <w:spacing w:val="-4"/>
              </w:rPr>
            </w:pPr>
            <w:r w:rsidRPr="00797414">
              <w:rPr>
                <w:spacing w:val="-4"/>
              </w:rPr>
              <w:t xml:space="preserve">Современные тенденции в </w:t>
            </w:r>
            <w:proofErr w:type="spellStart"/>
            <w:r w:rsidRPr="00797414">
              <w:rPr>
                <w:spacing w:val="-4"/>
              </w:rPr>
              <w:t>развитиии</w:t>
            </w:r>
            <w:proofErr w:type="spellEnd"/>
            <w:r w:rsidRPr="00797414">
              <w:rPr>
                <w:spacing w:val="-4"/>
              </w:rPr>
              <w:t xml:space="preserve"> функционировании предпринимательской деятельности.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color w:val="000000"/>
                <w:spacing w:val="-4"/>
              </w:rPr>
              <w:t>Подготовка презентации</w:t>
            </w:r>
          </w:p>
        </w:tc>
      </w:tr>
      <w:tr w:rsidR="00464555" w:rsidRPr="0092641C" w:rsidTr="0001303E">
        <w:tc>
          <w:tcPr>
            <w:tcW w:w="817" w:type="dxa"/>
          </w:tcPr>
          <w:p w:rsidR="00464555" w:rsidRPr="00797414" w:rsidRDefault="00464555" w:rsidP="00B534C2">
            <w:pPr>
              <w:pStyle w:val="a4"/>
              <w:ind w:left="-57" w:right="-57"/>
              <w:jc w:val="both"/>
              <w:rPr>
                <w:spacing w:val="-4"/>
              </w:rPr>
            </w:pPr>
            <w:r w:rsidRPr="00797414">
              <w:rPr>
                <w:spacing w:val="-4"/>
              </w:rPr>
              <w:t>4.</w:t>
            </w:r>
          </w:p>
        </w:tc>
        <w:tc>
          <w:tcPr>
            <w:tcW w:w="2410" w:type="dxa"/>
          </w:tcPr>
          <w:p w:rsidR="00464555" w:rsidRPr="00797414" w:rsidRDefault="00464555"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464555" w:rsidRPr="00797414" w:rsidRDefault="00464555" w:rsidP="00B534C2">
            <w:pPr>
              <w:ind w:left="-57" w:right="-57"/>
              <w:jc w:val="both"/>
              <w:rPr>
                <w:spacing w:val="-4"/>
              </w:rPr>
            </w:pPr>
            <w:r w:rsidRPr="00797414">
              <w:rPr>
                <w:spacing w:val="-4"/>
              </w:rPr>
              <w:t>Методы оценки эффективности в бизнес-планировании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464555" w:rsidRPr="004F4739" w:rsidTr="0001303E">
        <w:tc>
          <w:tcPr>
            <w:tcW w:w="817" w:type="dxa"/>
          </w:tcPr>
          <w:p w:rsidR="00464555" w:rsidRPr="00797414" w:rsidRDefault="00464555" w:rsidP="00B534C2">
            <w:pPr>
              <w:pStyle w:val="a4"/>
              <w:ind w:left="-57" w:right="-57"/>
              <w:jc w:val="both"/>
              <w:rPr>
                <w:spacing w:val="-4"/>
              </w:rPr>
            </w:pPr>
            <w:r w:rsidRPr="00797414">
              <w:rPr>
                <w:spacing w:val="-4"/>
              </w:rPr>
              <w:t>5.</w:t>
            </w:r>
          </w:p>
        </w:tc>
        <w:tc>
          <w:tcPr>
            <w:tcW w:w="2410" w:type="dxa"/>
          </w:tcPr>
          <w:p w:rsidR="00464555" w:rsidRPr="00797414" w:rsidRDefault="00464555"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464555" w:rsidRPr="00797414" w:rsidRDefault="00464555"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ind w:left="-57" w:right="-57"/>
              <w:jc w:val="both"/>
              <w:rPr>
                <w:spacing w:val="-4"/>
              </w:rPr>
            </w:pPr>
            <w:r w:rsidRPr="00797414">
              <w:rPr>
                <w:color w:val="000000"/>
                <w:spacing w:val="-4"/>
              </w:rPr>
              <w:t>Подготовка презентации</w:t>
            </w:r>
          </w:p>
        </w:tc>
      </w:tr>
      <w:tr w:rsidR="00464555" w:rsidRPr="00C06B3E" w:rsidTr="0001303E">
        <w:tc>
          <w:tcPr>
            <w:tcW w:w="817" w:type="dxa"/>
          </w:tcPr>
          <w:p w:rsidR="00464555" w:rsidRPr="00797414" w:rsidRDefault="00464555" w:rsidP="00B534C2">
            <w:pPr>
              <w:pStyle w:val="a4"/>
              <w:ind w:left="-57" w:right="-57"/>
              <w:jc w:val="both"/>
              <w:rPr>
                <w:spacing w:val="-4"/>
              </w:rPr>
            </w:pPr>
            <w:r w:rsidRPr="00797414">
              <w:rPr>
                <w:spacing w:val="-4"/>
              </w:rPr>
              <w:t>6.</w:t>
            </w:r>
          </w:p>
        </w:tc>
        <w:tc>
          <w:tcPr>
            <w:tcW w:w="2410" w:type="dxa"/>
          </w:tcPr>
          <w:p w:rsidR="00464555" w:rsidRPr="00797414" w:rsidRDefault="00464555" w:rsidP="00B534C2">
            <w:pPr>
              <w:ind w:left="-57" w:right="-57"/>
              <w:jc w:val="both"/>
              <w:rPr>
                <w:spacing w:val="-4"/>
              </w:rPr>
            </w:pPr>
            <w:r w:rsidRPr="00797414">
              <w:rPr>
                <w:spacing w:val="-4"/>
              </w:rPr>
              <w:t>Предпринимательский риск и деловая репутация</w:t>
            </w:r>
          </w:p>
        </w:tc>
        <w:tc>
          <w:tcPr>
            <w:tcW w:w="6344" w:type="dxa"/>
          </w:tcPr>
          <w:p w:rsidR="00464555" w:rsidRPr="00797414" w:rsidRDefault="00464555"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464555" w:rsidRPr="00287731" w:rsidRDefault="00464555" w:rsidP="006774E3">
      <w:pPr>
        <w:autoSpaceDE w:val="0"/>
        <w:autoSpaceDN w:val="0"/>
        <w:adjustRightInd w:val="0"/>
        <w:ind w:left="360"/>
        <w:jc w:val="both"/>
        <w:rPr>
          <w:b/>
          <w:bCs/>
          <w:i/>
          <w:iCs/>
          <w:sz w:val="16"/>
          <w:szCs w:val="16"/>
        </w:rPr>
      </w:pPr>
    </w:p>
    <w:p w:rsidR="00464555" w:rsidRPr="006B7657" w:rsidRDefault="00464555"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464555" w:rsidRPr="00287731" w:rsidRDefault="00464555" w:rsidP="006B7657">
      <w:pPr>
        <w:ind w:firstLine="397"/>
        <w:jc w:val="both"/>
        <w:rPr>
          <w:color w:val="000000"/>
          <w:sz w:val="16"/>
          <w:szCs w:val="16"/>
          <w:shd w:val="clear" w:color="auto" w:fill="FFFFFF"/>
        </w:rPr>
      </w:pPr>
    </w:p>
    <w:p w:rsidR="00464555" w:rsidRPr="006B7657" w:rsidRDefault="00464555"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5"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6" w:history="1">
        <w:r w:rsidRPr="006B7657">
          <w:rPr>
            <w:rStyle w:val="a7"/>
            <w:shd w:val="clear" w:color="auto" w:fill="FFFFFF"/>
          </w:rPr>
          <w:t>https://doi.org/10.23682/18201</w:t>
        </w:r>
      </w:hyperlink>
      <w:r w:rsidRPr="006B7657">
        <w:rPr>
          <w:color w:val="000000"/>
          <w:shd w:val="clear" w:color="auto" w:fill="FFFFFF"/>
        </w:rPr>
        <w:t>.</w:t>
      </w:r>
    </w:p>
    <w:p w:rsidR="00464555" w:rsidRPr="006B7657" w:rsidRDefault="00464555"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464555" w:rsidRPr="006B7657" w:rsidRDefault="00464555"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7" w:history="1">
        <w:r w:rsidRPr="006B7657">
          <w:rPr>
            <w:rStyle w:val="a7"/>
            <w:shd w:val="clear" w:color="auto" w:fill="FFFFFF"/>
          </w:rPr>
          <w:t>http://www.iprbookshop.ru/34305.html</w:t>
        </w:r>
      </w:hyperlink>
      <w:r w:rsidRPr="006B7657">
        <w:rPr>
          <w:color w:val="000000"/>
          <w:shd w:val="clear" w:color="auto" w:fill="FFFFFF"/>
        </w:rPr>
        <w:t>.</w:t>
      </w:r>
    </w:p>
    <w:p w:rsidR="00464555" w:rsidRPr="006B7657" w:rsidRDefault="00464555"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8" w:history="1">
        <w:r w:rsidRPr="006B7657">
          <w:rPr>
            <w:rStyle w:val="a7"/>
            <w:shd w:val="clear" w:color="auto" w:fill="FFFFFF"/>
          </w:rPr>
          <w:t>http://www.iprbookshop.ru/67492.html</w:t>
        </w:r>
      </w:hyperlink>
      <w:r>
        <w:t>.</w:t>
      </w:r>
    </w:p>
    <w:p w:rsidR="00464555" w:rsidRPr="006B7657" w:rsidRDefault="00464555" w:rsidP="006B7657">
      <w:pPr>
        <w:tabs>
          <w:tab w:val="left" w:pos="1560"/>
        </w:tabs>
        <w:ind w:firstLine="397"/>
        <w:jc w:val="both"/>
        <w:rPr>
          <w:color w:val="000000"/>
          <w:shd w:val="clear" w:color="auto" w:fill="FFFFFF"/>
        </w:rPr>
      </w:pPr>
    </w:p>
    <w:p w:rsidR="00464555" w:rsidRPr="00DC11F5" w:rsidRDefault="004645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64555" w:rsidRPr="00DC11F5" w:rsidRDefault="004645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4555" w:rsidRPr="00DC11F5" w:rsidRDefault="00464555" w:rsidP="00D00133">
      <w:pPr>
        <w:autoSpaceDE w:val="0"/>
        <w:autoSpaceDN w:val="0"/>
        <w:adjustRightInd w:val="0"/>
        <w:ind w:left="720"/>
        <w:jc w:val="both"/>
      </w:pPr>
      <w:r w:rsidRPr="00DC11F5">
        <w:t>- текущий контроль успеваемости</w:t>
      </w:r>
    </w:p>
    <w:p w:rsidR="00464555" w:rsidRPr="00DC11F5" w:rsidRDefault="00464555" w:rsidP="00034A75">
      <w:pPr>
        <w:autoSpaceDE w:val="0"/>
        <w:autoSpaceDN w:val="0"/>
        <w:adjustRightInd w:val="0"/>
        <w:ind w:left="720"/>
        <w:jc w:val="both"/>
      </w:pPr>
      <w:r w:rsidRPr="00DC11F5">
        <w:t>- промежуточная аттестация обучающихся по дисциплине</w:t>
      </w:r>
    </w:p>
    <w:p w:rsidR="00464555" w:rsidRPr="00DC11F5" w:rsidRDefault="004645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4555" w:rsidRPr="00DC11F5" w:rsidRDefault="004645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64555" w:rsidRDefault="00464555" w:rsidP="00D00133">
      <w:pPr>
        <w:autoSpaceDE w:val="0"/>
        <w:autoSpaceDN w:val="0"/>
        <w:adjustRightInd w:val="0"/>
        <w:ind w:left="720"/>
        <w:jc w:val="both"/>
        <w:rPr>
          <w:i/>
          <w:iCs/>
        </w:rPr>
      </w:pPr>
    </w:p>
    <w:p w:rsidR="00464555" w:rsidRDefault="00464555" w:rsidP="00D00133">
      <w:pPr>
        <w:autoSpaceDE w:val="0"/>
        <w:autoSpaceDN w:val="0"/>
        <w:adjustRightInd w:val="0"/>
        <w:ind w:left="720"/>
        <w:jc w:val="both"/>
        <w:rPr>
          <w:i/>
          <w:iCs/>
        </w:rPr>
      </w:pPr>
    </w:p>
    <w:p w:rsidR="00464555" w:rsidRPr="00AF56E3" w:rsidRDefault="00464555" w:rsidP="00AF56E3">
      <w:pPr>
        <w:pStyle w:val="a4"/>
        <w:numPr>
          <w:ilvl w:val="1"/>
          <w:numId w:val="30"/>
        </w:numPr>
        <w:jc w:val="both"/>
        <w:rPr>
          <w:b/>
          <w:iCs/>
        </w:rPr>
      </w:pPr>
      <w:r w:rsidRPr="00AF56E3">
        <w:rPr>
          <w:b/>
          <w:iCs/>
        </w:rPr>
        <w:t>Паспорт фонда оценочных средств для проведения текущей аттестации по дисциплине (модулю)</w:t>
      </w:r>
    </w:p>
    <w:p w:rsidR="00464555" w:rsidRPr="00DC11F5" w:rsidRDefault="004645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464555" w:rsidRPr="00DC11F5" w:rsidTr="006A161B">
        <w:tc>
          <w:tcPr>
            <w:tcW w:w="709" w:type="dxa"/>
          </w:tcPr>
          <w:p w:rsidR="00464555" w:rsidRPr="00287731" w:rsidRDefault="00464555" w:rsidP="00287731">
            <w:pPr>
              <w:pStyle w:val="a4"/>
              <w:ind w:left="-57" w:right="-57"/>
              <w:jc w:val="center"/>
              <w:rPr>
                <w:b/>
                <w:spacing w:val="-4"/>
              </w:rPr>
            </w:pPr>
            <w:r w:rsidRPr="00287731">
              <w:rPr>
                <w:b/>
                <w:spacing w:val="-4"/>
              </w:rPr>
              <w:t>№ п/п</w:t>
            </w:r>
          </w:p>
        </w:tc>
        <w:tc>
          <w:tcPr>
            <w:tcW w:w="2835" w:type="dxa"/>
          </w:tcPr>
          <w:p w:rsidR="00464555" w:rsidRPr="00287731" w:rsidRDefault="00464555" w:rsidP="00287731">
            <w:pPr>
              <w:pStyle w:val="a4"/>
              <w:ind w:left="-57" w:right="-57"/>
              <w:jc w:val="center"/>
              <w:rPr>
                <w:b/>
                <w:spacing w:val="-4"/>
              </w:rPr>
            </w:pPr>
            <w:r w:rsidRPr="00287731">
              <w:rPr>
                <w:b/>
                <w:spacing w:val="-4"/>
              </w:rPr>
              <w:t>Контролируемые разделы (темы)</w:t>
            </w:r>
          </w:p>
        </w:tc>
        <w:tc>
          <w:tcPr>
            <w:tcW w:w="2126" w:type="dxa"/>
          </w:tcPr>
          <w:p w:rsidR="00464555" w:rsidRPr="00287731" w:rsidRDefault="00464555" w:rsidP="00287731">
            <w:pPr>
              <w:pStyle w:val="a4"/>
              <w:ind w:left="-57" w:right="-57"/>
              <w:jc w:val="center"/>
              <w:rPr>
                <w:b/>
                <w:spacing w:val="-4"/>
              </w:rPr>
            </w:pPr>
            <w:r w:rsidRPr="00287731">
              <w:rPr>
                <w:b/>
                <w:spacing w:val="-4"/>
              </w:rPr>
              <w:t>Код контролируемой компетенции</w:t>
            </w:r>
          </w:p>
        </w:tc>
        <w:tc>
          <w:tcPr>
            <w:tcW w:w="3827" w:type="dxa"/>
          </w:tcPr>
          <w:p w:rsidR="00464555" w:rsidRPr="00287731" w:rsidRDefault="00464555" w:rsidP="00287731">
            <w:pPr>
              <w:pStyle w:val="a4"/>
              <w:ind w:left="-57" w:right="-57"/>
              <w:rPr>
                <w:b/>
                <w:spacing w:val="-4"/>
              </w:rPr>
            </w:pPr>
            <w:r w:rsidRPr="00287731">
              <w:rPr>
                <w:b/>
                <w:spacing w:val="-4"/>
              </w:rPr>
              <w:t xml:space="preserve"> Наименование оценочного средства</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1</w:t>
            </w:r>
          </w:p>
        </w:tc>
        <w:tc>
          <w:tcPr>
            <w:tcW w:w="2835" w:type="dxa"/>
          </w:tcPr>
          <w:p w:rsidR="00464555" w:rsidRPr="00287731" w:rsidRDefault="00464555" w:rsidP="00287731">
            <w:pPr>
              <w:pStyle w:val="1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464555" w:rsidRPr="00287731" w:rsidRDefault="00464555" w:rsidP="00287731">
            <w:pPr>
              <w:pStyle w:val="a4"/>
              <w:ind w:left="-57" w:right="-57"/>
              <w:jc w:val="both"/>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2</w:t>
            </w:r>
          </w:p>
        </w:tc>
        <w:tc>
          <w:tcPr>
            <w:tcW w:w="2835" w:type="dxa"/>
          </w:tcPr>
          <w:p w:rsidR="00464555" w:rsidRPr="00287731" w:rsidRDefault="00464555"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3</w:t>
            </w:r>
          </w:p>
        </w:tc>
        <w:tc>
          <w:tcPr>
            <w:tcW w:w="2835" w:type="dxa"/>
          </w:tcPr>
          <w:p w:rsidR="00464555" w:rsidRPr="00287731" w:rsidRDefault="00464555"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4</w:t>
            </w:r>
          </w:p>
        </w:tc>
        <w:tc>
          <w:tcPr>
            <w:tcW w:w="2835" w:type="dxa"/>
          </w:tcPr>
          <w:p w:rsidR="00464555" w:rsidRPr="00287731" w:rsidRDefault="00464555"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5</w:t>
            </w:r>
          </w:p>
        </w:tc>
        <w:tc>
          <w:tcPr>
            <w:tcW w:w="2835" w:type="dxa"/>
          </w:tcPr>
          <w:p w:rsidR="00464555" w:rsidRPr="00287731" w:rsidRDefault="00464555"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6</w:t>
            </w:r>
          </w:p>
        </w:tc>
        <w:tc>
          <w:tcPr>
            <w:tcW w:w="2835" w:type="dxa"/>
          </w:tcPr>
          <w:p w:rsidR="00464555" w:rsidRPr="00287731" w:rsidRDefault="00464555" w:rsidP="00287731">
            <w:pPr>
              <w:ind w:left="-57" w:right="-57"/>
              <w:jc w:val="both"/>
              <w:rPr>
                <w:spacing w:val="-4"/>
              </w:rPr>
            </w:pPr>
            <w:r w:rsidRPr="00287731">
              <w:rPr>
                <w:spacing w:val="-4"/>
              </w:rPr>
              <w:t>Предпринимательский риск и деловая репутация</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464555" w:rsidRPr="006A161B" w:rsidRDefault="00464555" w:rsidP="00D00133">
      <w:pPr>
        <w:autoSpaceDE w:val="0"/>
        <w:autoSpaceDN w:val="0"/>
        <w:adjustRightInd w:val="0"/>
        <w:ind w:left="720"/>
        <w:jc w:val="both"/>
        <w:rPr>
          <w:iCs/>
          <w:sz w:val="16"/>
          <w:szCs w:val="16"/>
        </w:rPr>
      </w:pPr>
    </w:p>
    <w:p w:rsidR="00464555" w:rsidRPr="00DC11F5" w:rsidRDefault="0046455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555" w:rsidRPr="00287731" w:rsidRDefault="00464555" w:rsidP="0001303E">
      <w:pPr>
        <w:pStyle w:val="11"/>
        <w:spacing w:after="0" w:line="240" w:lineRule="auto"/>
        <w:ind w:left="0"/>
        <w:jc w:val="both"/>
        <w:rPr>
          <w:rFonts w:ascii="Times New Roman" w:hAnsi="Times New Roman"/>
          <w:b/>
          <w:bCs/>
          <w:sz w:val="16"/>
          <w:szCs w:val="16"/>
        </w:rPr>
      </w:pPr>
    </w:p>
    <w:p w:rsidR="00464555" w:rsidRPr="00FB79B3" w:rsidRDefault="00464555" w:rsidP="0001303E">
      <w:pPr>
        <w:pStyle w:val="1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464555" w:rsidRPr="00466912" w:rsidRDefault="0046455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64555" w:rsidRDefault="00464555" w:rsidP="0004573D">
      <w:pPr>
        <w:pStyle w:val="a4"/>
        <w:numPr>
          <w:ilvl w:val="0"/>
          <w:numId w:val="16"/>
        </w:numPr>
      </w:pPr>
      <w:r w:rsidRPr="00C2226D">
        <w:t>Исторические аспекты развития предпринимательства.</w:t>
      </w:r>
    </w:p>
    <w:p w:rsidR="00464555" w:rsidRDefault="00464555" w:rsidP="0004573D">
      <w:pPr>
        <w:pStyle w:val="a4"/>
        <w:numPr>
          <w:ilvl w:val="0"/>
          <w:numId w:val="16"/>
        </w:numPr>
      </w:pPr>
      <w:r w:rsidRPr="00C2226D">
        <w:t>Сущность предпринимательства.</w:t>
      </w:r>
    </w:p>
    <w:p w:rsidR="00464555" w:rsidRDefault="00464555" w:rsidP="0004573D">
      <w:pPr>
        <w:pStyle w:val="a4"/>
        <w:numPr>
          <w:ilvl w:val="0"/>
          <w:numId w:val="16"/>
        </w:numPr>
      </w:pPr>
      <w:r w:rsidRPr="00C2226D">
        <w:t>Предмет, метод и задачи предпринимательской деятельности.</w:t>
      </w:r>
    </w:p>
    <w:p w:rsidR="00464555" w:rsidRDefault="00464555"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464555" w:rsidRDefault="00464555" w:rsidP="0004573D">
      <w:pPr>
        <w:pStyle w:val="a4"/>
        <w:numPr>
          <w:ilvl w:val="0"/>
          <w:numId w:val="16"/>
        </w:numPr>
      </w:pPr>
      <w:r w:rsidRPr="00C2226D">
        <w:t>Инфраструктура предпринимательства.</w:t>
      </w:r>
    </w:p>
    <w:p w:rsidR="00464555" w:rsidRDefault="00464555" w:rsidP="0004573D">
      <w:pPr>
        <w:pStyle w:val="a4"/>
        <w:numPr>
          <w:ilvl w:val="0"/>
          <w:numId w:val="16"/>
        </w:numPr>
      </w:pPr>
      <w:r w:rsidRPr="00C2226D">
        <w:t>Признаки предпринимательства.</w:t>
      </w:r>
    </w:p>
    <w:p w:rsidR="00464555" w:rsidRDefault="00464555" w:rsidP="0004573D">
      <w:pPr>
        <w:pStyle w:val="a4"/>
        <w:numPr>
          <w:ilvl w:val="0"/>
          <w:numId w:val="16"/>
        </w:numPr>
      </w:pPr>
      <w:r w:rsidRPr="00C2226D">
        <w:t>Субъекты и объекты предпринимательства.</w:t>
      </w:r>
    </w:p>
    <w:p w:rsidR="00464555" w:rsidRPr="004455DC" w:rsidRDefault="00464555" w:rsidP="0004573D">
      <w:pPr>
        <w:pStyle w:val="a4"/>
        <w:numPr>
          <w:ilvl w:val="0"/>
          <w:numId w:val="16"/>
        </w:numPr>
      </w:pPr>
      <w:r w:rsidRPr="002739D9">
        <w:rPr>
          <w:bCs/>
          <w:spacing w:val="-4"/>
        </w:rPr>
        <w:t xml:space="preserve">Предпринимательская идея и ее выбор. </w:t>
      </w:r>
    </w:p>
    <w:p w:rsidR="00464555" w:rsidRPr="00C2226D" w:rsidRDefault="00464555" w:rsidP="0004573D">
      <w:pPr>
        <w:pStyle w:val="a4"/>
        <w:numPr>
          <w:ilvl w:val="0"/>
          <w:numId w:val="16"/>
        </w:numPr>
      </w:pPr>
      <w:r w:rsidRPr="002739D9">
        <w:rPr>
          <w:spacing w:val="-4"/>
        </w:rPr>
        <w:t>Характеристика свойств личности предпринимателей</w:t>
      </w:r>
    </w:p>
    <w:p w:rsidR="00464555" w:rsidRDefault="00464555"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464555" w:rsidRPr="00287731" w:rsidRDefault="00464555" w:rsidP="0001303E">
      <w:pPr>
        <w:pStyle w:val="11"/>
        <w:spacing w:after="0" w:line="240" w:lineRule="auto"/>
        <w:ind w:left="0"/>
        <w:jc w:val="both"/>
        <w:rPr>
          <w:sz w:val="16"/>
          <w:szCs w:val="16"/>
        </w:rPr>
      </w:pPr>
    </w:p>
    <w:p w:rsidR="00464555" w:rsidRPr="009B1BE2" w:rsidRDefault="00464555" w:rsidP="009B1BE2">
      <w:pPr>
        <w:pStyle w:val="1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464555" w:rsidRPr="004009B3" w:rsidRDefault="00464555" w:rsidP="0001303E">
      <w:pPr>
        <w:jc w:val="both"/>
        <w:rPr>
          <w:bCs/>
          <w:sz w:val="16"/>
          <w:szCs w:val="16"/>
        </w:rPr>
      </w:pPr>
    </w:p>
    <w:p w:rsidR="00464555" w:rsidRDefault="00464555" w:rsidP="0001303E">
      <w:pPr>
        <w:ind w:firstLine="708"/>
        <w:jc w:val="both"/>
        <w:rPr>
          <w:bCs/>
          <w:i/>
        </w:rPr>
      </w:pPr>
      <w:r w:rsidRPr="00BD106F">
        <w:rPr>
          <w:bCs/>
          <w:i/>
        </w:rPr>
        <w:t>Вопросы к занятию</w:t>
      </w:r>
    </w:p>
    <w:p w:rsidR="00464555" w:rsidRDefault="00464555" w:rsidP="0004573D">
      <w:pPr>
        <w:pStyle w:val="a4"/>
        <w:numPr>
          <w:ilvl w:val="0"/>
          <w:numId w:val="17"/>
        </w:numPr>
      </w:pPr>
      <w:r w:rsidRPr="004400A5">
        <w:t>Производственная предпринимательская деятельность.</w:t>
      </w:r>
    </w:p>
    <w:p w:rsidR="00464555" w:rsidRDefault="00464555" w:rsidP="0004573D">
      <w:pPr>
        <w:pStyle w:val="a4"/>
        <w:numPr>
          <w:ilvl w:val="0"/>
          <w:numId w:val="17"/>
        </w:numPr>
      </w:pPr>
      <w:r w:rsidRPr="004400A5">
        <w:t>Коммерческая предпринимательская деятельность.</w:t>
      </w:r>
    </w:p>
    <w:p w:rsidR="00464555" w:rsidRDefault="00464555" w:rsidP="0004573D">
      <w:pPr>
        <w:pStyle w:val="a4"/>
        <w:numPr>
          <w:ilvl w:val="0"/>
          <w:numId w:val="17"/>
        </w:numPr>
      </w:pPr>
      <w:r w:rsidRPr="004400A5">
        <w:t>Финансовая предпринимательская деятельность.</w:t>
      </w:r>
    </w:p>
    <w:p w:rsidR="00464555" w:rsidRDefault="00464555" w:rsidP="0004573D">
      <w:pPr>
        <w:pStyle w:val="a4"/>
        <w:numPr>
          <w:ilvl w:val="0"/>
          <w:numId w:val="17"/>
        </w:numPr>
      </w:pPr>
      <w:r w:rsidRPr="004400A5">
        <w:t>Посредническая предпринимательская деятельность.</w:t>
      </w:r>
    </w:p>
    <w:p w:rsidR="00464555" w:rsidRDefault="00464555" w:rsidP="0004573D">
      <w:pPr>
        <w:pStyle w:val="a4"/>
        <w:numPr>
          <w:ilvl w:val="0"/>
          <w:numId w:val="17"/>
        </w:numPr>
      </w:pPr>
      <w:r w:rsidRPr="004400A5">
        <w:t>Предприятие как субъект хозяйствования.</w:t>
      </w:r>
    </w:p>
    <w:p w:rsidR="00464555" w:rsidRDefault="00464555" w:rsidP="0004573D">
      <w:pPr>
        <w:pStyle w:val="a4"/>
        <w:numPr>
          <w:ilvl w:val="0"/>
          <w:numId w:val="17"/>
        </w:numPr>
      </w:pPr>
      <w:r w:rsidRPr="004400A5">
        <w:t>Страховая предпринимательская деятельность.</w:t>
      </w:r>
    </w:p>
    <w:p w:rsidR="00464555" w:rsidRDefault="00464555" w:rsidP="0004573D">
      <w:pPr>
        <w:pStyle w:val="a4"/>
        <w:numPr>
          <w:ilvl w:val="0"/>
          <w:numId w:val="17"/>
        </w:numPr>
      </w:pPr>
      <w:r>
        <w:t>Организационно-правовые формы предпринимательских структур.</w:t>
      </w:r>
    </w:p>
    <w:p w:rsidR="00464555" w:rsidRPr="00CA16C1" w:rsidRDefault="00464555" w:rsidP="0004573D">
      <w:pPr>
        <w:pStyle w:val="a4"/>
        <w:numPr>
          <w:ilvl w:val="0"/>
          <w:numId w:val="17"/>
        </w:numPr>
      </w:pPr>
      <w:r w:rsidRPr="004400A5">
        <w:rPr>
          <w:iCs/>
          <w:spacing w:val="-4"/>
        </w:rPr>
        <w:t>Государственное регулирование предпринимательской деятельности.</w:t>
      </w:r>
    </w:p>
    <w:p w:rsidR="00464555" w:rsidRDefault="00464555" w:rsidP="0004573D">
      <w:pPr>
        <w:pStyle w:val="a4"/>
        <w:numPr>
          <w:ilvl w:val="0"/>
          <w:numId w:val="17"/>
        </w:numPr>
      </w:pPr>
      <w:r w:rsidRPr="004400A5">
        <w:t>Несостоятельность (банкротство) предпринимательских организаций</w:t>
      </w:r>
      <w:r>
        <w:t>.</w:t>
      </w:r>
    </w:p>
    <w:p w:rsidR="00464555" w:rsidRDefault="00464555"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464555" w:rsidRPr="006A161B" w:rsidRDefault="00464555" w:rsidP="0001303E">
      <w:pPr>
        <w:pStyle w:val="af6"/>
        <w:spacing w:after="0"/>
        <w:ind w:left="0" w:firstLine="284"/>
        <w:jc w:val="both"/>
        <w:rPr>
          <w:sz w:val="16"/>
          <w:szCs w:val="16"/>
          <w:lang w:val="ru-RU"/>
        </w:rPr>
      </w:pPr>
    </w:p>
    <w:p w:rsidR="00464555" w:rsidRPr="00602F8E" w:rsidRDefault="00464555" w:rsidP="009B1BE2">
      <w:pPr>
        <w:pStyle w:val="11"/>
        <w:spacing w:after="0" w:line="240" w:lineRule="auto"/>
        <w:ind w:left="0"/>
        <w:jc w:val="both"/>
        <w:rPr>
          <w:rFonts w:ascii="Times New Roman" w:hAnsi="Times New Roman"/>
          <w:b/>
          <w:spacing w:val="-4"/>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p>
    <w:p w:rsidR="00464555" w:rsidRPr="00466912" w:rsidRDefault="00464555" w:rsidP="0001303E">
      <w:pPr>
        <w:ind w:firstLine="360"/>
        <w:jc w:val="both"/>
        <w:rPr>
          <w:i/>
        </w:rPr>
      </w:pPr>
      <w:r w:rsidRPr="00466912">
        <w:rPr>
          <w:i/>
        </w:rPr>
        <w:t>Вопросы к занятию</w:t>
      </w:r>
    </w:p>
    <w:p w:rsidR="00464555" w:rsidRDefault="00464555"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464555" w:rsidRDefault="00464555" w:rsidP="0001303E">
      <w:pPr>
        <w:jc w:val="both"/>
      </w:pPr>
      <w:r>
        <w:t xml:space="preserve">2. </w:t>
      </w:r>
      <w:r w:rsidRPr="002739D9">
        <w:rPr>
          <w:spacing w:val="-4"/>
        </w:rPr>
        <w:t>Рыночная конъюнктура</w:t>
      </w:r>
      <w:r w:rsidRPr="000B2E6F">
        <w:t xml:space="preserve">. </w:t>
      </w:r>
    </w:p>
    <w:p w:rsidR="00464555" w:rsidRDefault="00464555"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464555" w:rsidRDefault="00464555" w:rsidP="004C6F9B">
      <w:pPr>
        <w:jc w:val="both"/>
        <w:rPr>
          <w:b/>
        </w:rPr>
      </w:pPr>
      <w:r>
        <w:t xml:space="preserve">4. </w:t>
      </w:r>
      <w:r w:rsidRPr="002739D9">
        <w:rPr>
          <w:bCs/>
          <w:spacing w:val="-4"/>
        </w:rPr>
        <w:t>Электронный (интернет) бизнес и его место в современной экономике</w:t>
      </w:r>
    </w:p>
    <w:p w:rsidR="00464555" w:rsidRDefault="00464555" w:rsidP="004C6F9B">
      <w:pPr>
        <w:jc w:val="both"/>
        <w:rPr>
          <w:b/>
        </w:rPr>
      </w:pPr>
    </w:p>
    <w:p w:rsidR="00464555" w:rsidRDefault="00464555" w:rsidP="000C0036">
      <w:pPr>
        <w:ind w:firstLine="397"/>
        <w:jc w:val="both"/>
      </w:pPr>
      <w:proofErr w:type="spellStart"/>
      <w:r w:rsidRPr="00671560">
        <w:rPr>
          <w:bCs/>
          <w:i/>
        </w:rPr>
        <w:t>З</w:t>
      </w:r>
      <w:r w:rsidRPr="00671560">
        <w:rPr>
          <w:i/>
        </w:rPr>
        <w:t>адание:</w:t>
      </w:r>
      <w:r>
        <w:t>Подмосковная</w:t>
      </w:r>
      <w:proofErr w:type="spellEnd"/>
      <w:r>
        <w:t xml:space="preserve">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464555" w:rsidRPr="00166999" w:rsidRDefault="00464555"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464555" w:rsidRPr="00166999" w:rsidRDefault="00464555"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464555" w:rsidRPr="00166999" w:rsidRDefault="00464555"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айф»можно</w:t>
      </w:r>
      <w:proofErr w:type="spellEnd"/>
      <w:r w:rsidRPr="00166999">
        <w:t xml:space="preserve"> сделать небольшие магазинчики с товарами для красоты и здоровья. </w:t>
      </w:r>
      <w:r>
        <w:t xml:space="preserve">Данное </w:t>
      </w:r>
      <w:proofErr w:type="spellStart"/>
      <w:r>
        <w:t>направление</w:t>
      </w:r>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464555" w:rsidRDefault="00464555"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464555" w:rsidRDefault="00464555"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464555" w:rsidRDefault="00464555"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464555" w:rsidRDefault="00464555"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464555" w:rsidRDefault="00464555" w:rsidP="000C0036">
      <w:pPr>
        <w:ind w:firstLine="397"/>
        <w:jc w:val="both"/>
      </w:pPr>
    </w:p>
    <w:p w:rsidR="00464555" w:rsidRPr="00EB3314" w:rsidRDefault="00464555" w:rsidP="0001303E">
      <w:pPr>
        <w:jc w:val="both"/>
      </w:pPr>
      <w:r w:rsidRPr="006C292E">
        <w:rPr>
          <w:b/>
        </w:rPr>
        <w:t xml:space="preserve">Тема 4. </w:t>
      </w:r>
      <w:r w:rsidRPr="006C292E">
        <w:rPr>
          <w:b/>
          <w:spacing w:val="-4"/>
        </w:rPr>
        <w:t xml:space="preserve"> Эффективность и бизнес-планирование в предпринимательской деятельности</w:t>
      </w:r>
    </w:p>
    <w:p w:rsidR="00464555" w:rsidRDefault="00464555" w:rsidP="0001303E">
      <w:pPr>
        <w:ind w:firstLine="360"/>
        <w:jc w:val="both"/>
        <w:rPr>
          <w:i/>
        </w:rPr>
      </w:pPr>
      <w:r w:rsidRPr="00466912">
        <w:rPr>
          <w:i/>
        </w:rPr>
        <w:t>Вопросы к занятию</w:t>
      </w:r>
    </w:p>
    <w:p w:rsidR="00464555" w:rsidRPr="004A5A78" w:rsidRDefault="00464555"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464555" w:rsidRPr="004A5A78" w:rsidRDefault="00464555" w:rsidP="0004573D">
      <w:pPr>
        <w:pStyle w:val="a4"/>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464555" w:rsidRPr="002056F2" w:rsidRDefault="00464555"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464555" w:rsidRPr="002056F2" w:rsidRDefault="00464555" w:rsidP="0004573D">
      <w:pPr>
        <w:pStyle w:val="a4"/>
        <w:numPr>
          <w:ilvl w:val="0"/>
          <w:numId w:val="19"/>
        </w:numPr>
        <w:jc w:val="both"/>
      </w:pPr>
      <w:r w:rsidRPr="002056F2">
        <w:rPr>
          <w:bCs/>
        </w:rPr>
        <w:t>Достоинства и недостатки различных методов оценки капиталовложений</w:t>
      </w:r>
    </w:p>
    <w:p w:rsidR="00464555" w:rsidRPr="004A5A78" w:rsidRDefault="00464555" w:rsidP="0004573D">
      <w:pPr>
        <w:pStyle w:val="a4"/>
        <w:numPr>
          <w:ilvl w:val="0"/>
          <w:numId w:val="19"/>
        </w:numPr>
        <w:jc w:val="both"/>
      </w:pPr>
      <w:r w:rsidRPr="004A5A78">
        <w:rPr>
          <w:spacing w:val="-4"/>
        </w:rPr>
        <w:t xml:space="preserve">Бизнес-планирование в деятельности предпринимателей. </w:t>
      </w:r>
    </w:p>
    <w:p w:rsidR="00464555" w:rsidRDefault="00464555" w:rsidP="0004573D">
      <w:pPr>
        <w:pStyle w:val="a4"/>
        <w:numPr>
          <w:ilvl w:val="0"/>
          <w:numId w:val="19"/>
        </w:numPr>
        <w:jc w:val="both"/>
      </w:pPr>
      <w:r w:rsidRPr="004A5A78">
        <w:rPr>
          <w:spacing w:val="-4"/>
        </w:rPr>
        <w:t>Основные разделы и методика составления бизнес-плана.</w:t>
      </w:r>
    </w:p>
    <w:p w:rsidR="00464555" w:rsidRPr="00DF3587" w:rsidRDefault="00464555" w:rsidP="0001303E">
      <w:pPr>
        <w:pStyle w:val="a8"/>
        <w:spacing w:after="0"/>
        <w:jc w:val="both"/>
        <w:rPr>
          <w:rFonts w:ascii="Times New Roman" w:hAnsi="Times New Roman"/>
          <w:b/>
          <w:color w:val="auto"/>
          <w:sz w:val="16"/>
          <w:szCs w:val="16"/>
        </w:rPr>
      </w:pPr>
    </w:p>
    <w:p w:rsidR="00464555" w:rsidRDefault="00464555" w:rsidP="004A5A78">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З</w:t>
      </w:r>
      <w:r w:rsidRPr="007557B3">
        <w:rPr>
          <w:rFonts w:ascii="Times New Roman" w:hAnsi="Times New Roman"/>
          <w:i/>
          <w:color w:val="auto"/>
          <w:sz w:val="24"/>
          <w:szCs w:val="24"/>
        </w:rPr>
        <w:t>адани</w:t>
      </w:r>
      <w:r>
        <w:rPr>
          <w:rFonts w:ascii="Times New Roman" w:hAnsi="Times New Roman"/>
          <w:i/>
          <w:color w:val="auto"/>
          <w:sz w:val="24"/>
          <w:szCs w:val="24"/>
        </w:rPr>
        <w:t xml:space="preserve">е: </w:t>
      </w:r>
    </w:p>
    <w:p w:rsidR="00464555" w:rsidRPr="004A5A78" w:rsidRDefault="00464555" w:rsidP="004A5A78">
      <w:pPr>
        <w:pStyle w:val="a8"/>
        <w:spacing w:after="0"/>
        <w:ind w:firstLine="709"/>
        <w:jc w:val="both"/>
        <w:rPr>
          <w:rFonts w:ascii="Times New Roman" w:hAnsi="Times New Roman"/>
          <w:color w:val="000000"/>
          <w:spacing w:val="-2"/>
          <w:sz w:val="24"/>
          <w:szCs w:val="24"/>
        </w:rPr>
      </w:pPr>
      <w:r w:rsidRPr="004A5A78">
        <w:rPr>
          <w:rFonts w:ascii="Times New Roman" w:hAnsi="Times New Roman"/>
          <w:b/>
          <w:bCs/>
          <w:color w:val="000000"/>
          <w:spacing w:val="-2"/>
          <w:sz w:val="24"/>
          <w:szCs w:val="24"/>
        </w:rPr>
        <w:t>Задача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464555" w:rsidRPr="004A5A78" w:rsidRDefault="00464555"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464555" w:rsidRPr="004A5A78" w:rsidRDefault="00464555"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464555" w:rsidRPr="004A5A78" w:rsidRDefault="00464555" w:rsidP="004A5A78">
      <w:pPr>
        <w:ind w:firstLine="709"/>
        <w:rPr>
          <w:color w:val="000000"/>
          <w:spacing w:val="-2"/>
        </w:rPr>
      </w:pPr>
      <w:r w:rsidRPr="004A5A78">
        <w:rPr>
          <w:color w:val="000000"/>
          <w:spacing w:val="-2"/>
        </w:rPr>
        <w:t>Определите предпочтительный для предприятия проект.</w:t>
      </w:r>
    </w:p>
    <w:p w:rsidR="00464555" w:rsidRPr="004A5A78" w:rsidRDefault="00464555"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464555" w:rsidRPr="004A5A78" w:rsidRDefault="00464555"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464555" w:rsidRPr="004A5A78" w:rsidRDefault="00464555"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464555" w:rsidRPr="004A5A78" w:rsidRDefault="00464555"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464555" w:rsidRPr="004A5A78" w:rsidRDefault="00464555"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464555" w:rsidRPr="004A5A78" w:rsidRDefault="00464555"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464555" w:rsidRPr="004A5A78" w:rsidRDefault="00464555"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464555" w:rsidRPr="004A5A78" w:rsidRDefault="00464555"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464555" w:rsidRDefault="00464555" w:rsidP="0001303E">
      <w:pPr>
        <w:jc w:val="both"/>
      </w:pPr>
      <w:r>
        <w:rPr>
          <w:i/>
        </w:rPr>
        <w:t>Данные задачи нужно подготовить в письменной форме.</w:t>
      </w:r>
    </w:p>
    <w:p w:rsidR="00464555" w:rsidRPr="00DF3587" w:rsidRDefault="00464555" w:rsidP="0001303E">
      <w:pPr>
        <w:jc w:val="both"/>
        <w:rPr>
          <w:b/>
          <w:sz w:val="16"/>
          <w:szCs w:val="16"/>
        </w:rPr>
      </w:pPr>
    </w:p>
    <w:p w:rsidR="00464555" w:rsidRPr="00314233" w:rsidRDefault="00464555"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464555" w:rsidRDefault="00464555" w:rsidP="0001303E">
      <w:pPr>
        <w:ind w:firstLine="708"/>
        <w:jc w:val="both"/>
        <w:rPr>
          <w:bCs/>
          <w:i/>
        </w:rPr>
      </w:pPr>
      <w:r w:rsidRPr="00ED3E68">
        <w:rPr>
          <w:bCs/>
          <w:i/>
        </w:rPr>
        <w:t>Вопросы к занятию</w:t>
      </w:r>
    </w:p>
    <w:p w:rsidR="00464555" w:rsidRDefault="00464555" w:rsidP="0004573D">
      <w:pPr>
        <w:pStyle w:val="a4"/>
        <w:numPr>
          <w:ilvl w:val="0"/>
          <w:numId w:val="20"/>
        </w:numPr>
        <w:jc w:val="both"/>
      </w:pPr>
      <w:r w:rsidRPr="00023B69">
        <w:t xml:space="preserve">Современный этап развития международного бизнеса. </w:t>
      </w:r>
    </w:p>
    <w:p w:rsidR="00464555" w:rsidRDefault="00464555" w:rsidP="0004573D">
      <w:pPr>
        <w:pStyle w:val="a4"/>
        <w:numPr>
          <w:ilvl w:val="0"/>
          <w:numId w:val="20"/>
        </w:numPr>
        <w:jc w:val="both"/>
      </w:pPr>
      <w:r w:rsidRPr="00023B69">
        <w:t xml:space="preserve"> Глобализация  международного бизнеса. </w:t>
      </w:r>
    </w:p>
    <w:p w:rsidR="00464555" w:rsidRDefault="00464555" w:rsidP="0004573D">
      <w:pPr>
        <w:pStyle w:val="a4"/>
        <w:numPr>
          <w:ilvl w:val="0"/>
          <w:numId w:val="20"/>
        </w:numPr>
        <w:jc w:val="both"/>
      </w:pPr>
      <w:r w:rsidRPr="00023B69">
        <w:t xml:space="preserve">Этапы и порядок выхода на внешние рынки. </w:t>
      </w:r>
    </w:p>
    <w:p w:rsidR="00464555" w:rsidRDefault="00464555"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464555" w:rsidRPr="00E81C59" w:rsidRDefault="00464555" w:rsidP="0001303E">
      <w:pPr>
        <w:pStyle w:val="a9"/>
        <w:rPr>
          <w:b/>
          <w:sz w:val="16"/>
          <w:szCs w:val="16"/>
        </w:rPr>
      </w:pPr>
    </w:p>
    <w:p w:rsidR="00464555" w:rsidRPr="00110F35" w:rsidRDefault="00464555"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DF3587" w:rsidRDefault="00464555" w:rsidP="0001303E">
      <w:pPr>
        <w:ind w:firstLine="708"/>
        <w:jc w:val="both"/>
        <w:rPr>
          <w:color w:val="000000"/>
          <w:sz w:val="16"/>
          <w:szCs w:val="16"/>
        </w:rPr>
      </w:pPr>
    </w:p>
    <w:p w:rsidR="00464555" w:rsidRPr="00B30354" w:rsidRDefault="00464555" w:rsidP="009B1BE2">
      <w:pPr>
        <w:pStyle w:val="11"/>
        <w:spacing w:after="0" w:line="240" w:lineRule="auto"/>
        <w:ind w:left="0"/>
        <w:jc w:val="both"/>
        <w:rPr>
          <w:rFonts w:ascii="Times New Roman" w:hAnsi="Times New Roman"/>
          <w:b/>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p>
    <w:p w:rsidR="00464555" w:rsidRDefault="00464555" w:rsidP="0001303E">
      <w:pPr>
        <w:ind w:firstLine="708"/>
        <w:jc w:val="both"/>
        <w:rPr>
          <w:i/>
        </w:rPr>
      </w:pPr>
      <w:r w:rsidRPr="007E03E8">
        <w:rPr>
          <w:i/>
        </w:rPr>
        <w:t>Вопросы к занятию</w:t>
      </w:r>
    </w:p>
    <w:p w:rsidR="00464555" w:rsidRDefault="00464555"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464555" w:rsidRDefault="00464555"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464555" w:rsidRDefault="00464555"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464555" w:rsidRPr="00C7180C" w:rsidRDefault="00464555"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464555" w:rsidRPr="00C7180C" w:rsidRDefault="00464555"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464555" w:rsidRDefault="00464555"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464555" w:rsidRDefault="00464555"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464555" w:rsidRPr="00B120A7" w:rsidRDefault="00464555" w:rsidP="0001303E">
      <w:pPr>
        <w:jc w:val="both"/>
        <w:rPr>
          <w:b/>
          <w:sz w:val="16"/>
          <w:szCs w:val="16"/>
        </w:rPr>
      </w:pPr>
    </w:p>
    <w:p w:rsidR="00464555" w:rsidRDefault="00464555" w:rsidP="0001303E">
      <w:pPr>
        <w:ind w:firstLine="567"/>
        <w:jc w:val="both"/>
        <w:rPr>
          <w:i/>
        </w:rPr>
      </w:pPr>
      <w:r w:rsidRPr="00671560">
        <w:rPr>
          <w:bCs/>
          <w:i/>
        </w:rPr>
        <w:t>З</w:t>
      </w:r>
      <w:r>
        <w:rPr>
          <w:i/>
        </w:rPr>
        <w:t>адание</w:t>
      </w:r>
      <w:r w:rsidRPr="00671560">
        <w:rPr>
          <w:i/>
        </w:rPr>
        <w:t>:</w:t>
      </w:r>
    </w:p>
    <w:p w:rsidR="00464555" w:rsidRDefault="00464555"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proofErr w:type="spellStart"/>
      <w:r>
        <w:rPr>
          <w:spacing w:val="-4"/>
        </w:rPr>
        <w:t>организации</w:t>
      </w:r>
      <w:r w:rsidRPr="00110F35">
        <w:rPr>
          <w:spacing w:val="-4"/>
        </w:rPr>
        <w:t>.</w:t>
      </w:r>
      <w:r>
        <w:t>Подготовить</w:t>
      </w:r>
      <w:proofErr w:type="spellEnd"/>
      <w:r>
        <w:t xml:space="preserve">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110F35" w:rsidRDefault="00464555"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3A7EF5" w:rsidRDefault="00464555" w:rsidP="007C22C2">
      <w:pPr>
        <w:ind w:firstLine="708"/>
        <w:jc w:val="both"/>
        <w:rPr>
          <w:sz w:val="16"/>
          <w:szCs w:val="16"/>
        </w:rPr>
      </w:pPr>
    </w:p>
    <w:p w:rsidR="00464555" w:rsidRDefault="00464555"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p w:rsidR="00464555" w:rsidRPr="003A7EF5" w:rsidRDefault="00464555" w:rsidP="007C22C2">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464555" w:rsidRPr="00473530" w:rsidTr="00A47D36">
        <w:tc>
          <w:tcPr>
            <w:tcW w:w="6629" w:type="dxa"/>
            <w:vAlign w:val="center"/>
          </w:tcPr>
          <w:p w:rsidR="00464555" w:rsidRPr="00A47D36" w:rsidRDefault="00464555" w:rsidP="00A47D36">
            <w:pPr>
              <w:ind w:left="-57" w:right="-57"/>
              <w:jc w:val="center"/>
              <w:rPr>
                <w:snapToGrid w:val="0"/>
                <w:spacing w:val="-4"/>
              </w:rPr>
            </w:pPr>
            <w:r w:rsidRPr="00A47D36">
              <w:rPr>
                <w:spacing w:val="-4"/>
              </w:rPr>
              <w:t>Факторы риска, влияющие на уровень прибыли</w:t>
            </w:r>
          </w:p>
        </w:tc>
        <w:tc>
          <w:tcPr>
            <w:tcW w:w="992" w:type="dxa"/>
            <w:vAlign w:val="center"/>
          </w:tcPr>
          <w:p w:rsidR="00464555" w:rsidRPr="00A47D36" w:rsidRDefault="00464555" w:rsidP="00A47D36">
            <w:pPr>
              <w:ind w:left="-57" w:right="-57"/>
              <w:jc w:val="center"/>
              <w:rPr>
                <w:spacing w:val="-6"/>
              </w:rPr>
            </w:pPr>
            <w:r w:rsidRPr="00A47D36">
              <w:rPr>
                <w:spacing w:val="-6"/>
                <w:sz w:val="22"/>
                <w:szCs w:val="22"/>
              </w:rPr>
              <w:t>Вес фактора</w:t>
            </w:r>
          </w:p>
        </w:tc>
        <w:tc>
          <w:tcPr>
            <w:tcW w:w="1134" w:type="dxa"/>
            <w:vAlign w:val="center"/>
          </w:tcPr>
          <w:p w:rsidR="00464555" w:rsidRPr="00A47D36" w:rsidRDefault="00464555" w:rsidP="00A47D36">
            <w:pPr>
              <w:ind w:left="-57" w:right="-57"/>
              <w:jc w:val="center"/>
              <w:rPr>
                <w:spacing w:val="-6"/>
              </w:rPr>
            </w:pPr>
            <w:r w:rsidRPr="00A47D36">
              <w:rPr>
                <w:spacing w:val="-6"/>
                <w:sz w:val="22"/>
                <w:szCs w:val="22"/>
              </w:rPr>
              <w:t>Экспертная оценка</w:t>
            </w:r>
          </w:p>
        </w:tc>
        <w:tc>
          <w:tcPr>
            <w:tcW w:w="993" w:type="dxa"/>
            <w:vAlign w:val="center"/>
          </w:tcPr>
          <w:p w:rsidR="00464555" w:rsidRPr="00A47D36" w:rsidRDefault="00464555" w:rsidP="00A47D36">
            <w:pPr>
              <w:ind w:left="-57" w:right="-57"/>
              <w:jc w:val="center"/>
              <w:rPr>
                <w:spacing w:val="-6"/>
              </w:rPr>
            </w:pPr>
            <w:r w:rsidRPr="00A47D36">
              <w:rPr>
                <w:spacing w:val="-6"/>
                <w:sz w:val="22"/>
                <w:szCs w:val="22"/>
              </w:rPr>
              <w:t>Уровень риска</w:t>
            </w: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1. Потери в результате низкой дисциплины поставок сырья</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4. Перерасход сырья и материалов</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0,08</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5. Потери от снижения квалификации персонала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0,07</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8. Низкий спрос на товар (услуги)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9. Низкая платежеспособность основных потребителей</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0,13</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10. Низкая конкурентоспособности продукции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0,12</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Сумма</w:t>
            </w:r>
          </w:p>
        </w:tc>
        <w:tc>
          <w:tcPr>
            <w:tcW w:w="992" w:type="dxa"/>
          </w:tcPr>
          <w:p w:rsidR="00464555" w:rsidRPr="00A47D36" w:rsidRDefault="00464555" w:rsidP="00A47D36">
            <w:pPr>
              <w:ind w:left="-57" w:right="-57"/>
              <w:jc w:val="center"/>
              <w:rPr>
                <w:snapToGrid w:val="0"/>
              </w:rPr>
            </w:pPr>
            <w:r w:rsidRPr="00A47D36">
              <w:rPr>
                <w:snapToGrid w:val="0"/>
              </w:rPr>
              <w:t>1,0</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bl>
    <w:p w:rsidR="00464555" w:rsidRPr="007A5538" w:rsidRDefault="00464555"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464555" w:rsidRPr="007A5538" w:rsidRDefault="00464555"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464555" w:rsidRPr="007A5538" w:rsidRDefault="00464555" w:rsidP="00846D48">
      <w:pPr>
        <w:autoSpaceDE w:val="0"/>
        <w:autoSpaceDN w:val="0"/>
        <w:adjustRightInd w:val="0"/>
        <w:jc w:val="both"/>
        <w:rPr>
          <w:sz w:val="16"/>
          <w:szCs w:val="16"/>
        </w:rPr>
      </w:pPr>
    </w:p>
    <w:p w:rsidR="00464555" w:rsidRDefault="00464555" w:rsidP="00257B2F">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464555" w:rsidRPr="00257B2F" w:rsidTr="00A47D36">
        <w:tc>
          <w:tcPr>
            <w:tcW w:w="1985" w:type="dxa"/>
          </w:tcPr>
          <w:p w:rsidR="00464555" w:rsidRPr="00A47D36" w:rsidRDefault="00464555" w:rsidP="00A47D36">
            <w:pPr>
              <w:tabs>
                <w:tab w:val="left" w:pos="567"/>
              </w:tabs>
              <w:ind w:right="-108"/>
              <w:jc w:val="center"/>
              <w:rPr>
                <w:snapToGrid w:val="0"/>
              </w:rPr>
            </w:pPr>
            <w:r w:rsidRPr="00A47D36">
              <w:rPr>
                <w:snapToGrid w:val="0"/>
                <w:sz w:val="22"/>
                <w:szCs w:val="22"/>
              </w:rPr>
              <w:t>Вероятность величины риска, %</w:t>
            </w:r>
          </w:p>
        </w:tc>
        <w:tc>
          <w:tcPr>
            <w:tcW w:w="1667" w:type="dxa"/>
          </w:tcPr>
          <w:p w:rsidR="00464555" w:rsidRPr="00A47D36" w:rsidRDefault="00464555" w:rsidP="00A47D36">
            <w:pPr>
              <w:tabs>
                <w:tab w:val="left" w:pos="567"/>
              </w:tabs>
              <w:jc w:val="center"/>
              <w:rPr>
                <w:snapToGrid w:val="0"/>
              </w:rPr>
            </w:pPr>
            <w:r w:rsidRPr="00A47D36">
              <w:rPr>
                <w:snapToGrid w:val="0"/>
                <w:sz w:val="22"/>
                <w:szCs w:val="22"/>
              </w:rPr>
              <w:t xml:space="preserve">Наименование </w:t>
            </w:r>
          </w:p>
          <w:p w:rsidR="00464555" w:rsidRPr="00A47D36" w:rsidRDefault="00464555" w:rsidP="00A47D36">
            <w:pPr>
              <w:tabs>
                <w:tab w:val="left" w:pos="567"/>
              </w:tabs>
              <w:jc w:val="center"/>
              <w:rPr>
                <w:snapToGrid w:val="0"/>
              </w:rPr>
            </w:pPr>
            <w:r w:rsidRPr="00A47D36">
              <w:rPr>
                <w:snapToGrid w:val="0"/>
                <w:sz w:val="22"/>
                <w:szCs w:val="22"/>
              </w:rPr>
              <w:t>градаций риска</w:t>
            </w:r>
          </w:p>
        </w:tc>
        <w:tc>
          <w:tcPr>
            <w:tcW w:w="6095" w:type="dxa"/>
          </w:tcPr>
          <w:p w:rsidR="00464555" w:rsidRPr="00A47D36" w:rsidRDefault="00464555" w:rsidP="00A47D36">
            <w:pPr>
              <w:tabs>
                <w:tab w:val="left" w:pos="567"/>
              </w:tabs>
              <w:jc w:val="center"/>
              <w:rPr>
                <w:snapToGrid w:val="0"/>
              </w:rPr>
            </w:pPr>
            <w:r w:rsidRPr="00A47D36">
              <w:rPr>
                <w:snapToGrid w:val="0"/>
                <w:sz w:val="22"/>
                <w:szCs w:val="22"/>
              </w:rPr>
              <w:t>Характеристика зон риска</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80-100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Недопустимая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Вероятность банкротства предприятия (полная потеря имущества)</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60 - 80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Критическая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Возникновение вероятности потери прибыли и вложенных средств</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40 - 60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Повышенная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 xml:space="preserve">Вероятность потери расчетной прибыли </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20 - 40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Средняя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Уровень потерь, не превышающий размеры расчетной прибыли</w:t>
            </w:r>
          </w:p>
        </w:tc>
      </w:tr>
      <w:tr w:rsidR="00464555" w:rsidTr="00A47D36">
        <w:trPr>
          <w:trHeight w:val="85"/>
        </w:trPr>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0 - 20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Минимальная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464555" w:rsidRDefault="00464555" w:rsidP="00B91DFF">
      <w:pPr>
        <w:widowControl w:val="0"/>
        <w:autoSpaceDE w:val="0"/>
        <w:autoSpaceDN w:val="0"/>
        <w:adjustRightInd w:val="0"/>
        <w:ind w:firstLine="709"/>
        <w:jc w:val="both"/>
        <w:rPr>
          <w:b/>
        </w:rPr>
      </w:pPr>
    </w:p>
    <w:p w:rsidR="00464555" w:rsidRPr="00DC11F5" w:rsidRDefault="00464555" w:rsidP="007D64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4555" w:rsidRPr="000F0F00" w:rsidRDefault="00464555" w:rsidP="007D64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555" w:rsidRPr="00DC11F5" w:rsidRDefault="00464555" w:rsidP="00D00133">
      <w:pPr>
        <w:widowControl w:val="0"/>
        <w:autoSpaceDE w:val="0"/>
        <w:autoSpaceDN w:val="0"/>
        <w:adjustRightInd w:val="0"/>
        <w:ind w:firstLine="708"/>
        <w:rPr>
          <w:b/>
          <w:bCs/>
          <w:i/>
          <w:iCs/>
          <w:highlight w:val="white"/>
        </w:rPr>
      </w:pPr>
    </w:p>
    <w:p w:rsidR="00464555" w:rsidRDefault="004645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64555" w:rsidRPr="00DF3587" w:rsidRDefault="00464555" w:rsidP="00802F71">
      <w:pPr>
        <w:autoSpaceDE w:val="0"/>
        <w:autoSpaceDN w:val="0"/>
        <w:adjustRightInd w:val="0"/>
        <w:ind w:left="708"/>
        <w:jc w:val="both"/>
        <w:rPr>
          <w:b/>
          <w:bCs/>
          <w:i/>
          <w:iCs/>
          <w:sz w:val="16"/>
          <w:szCs w:val="16"/>
        </w:rPr>
      </w:pPr>
    </w:p>
    <w:p w:rsidR="00464555" w:rsidRDefault="00464555" w:rsidP="00D00133">
      <w:pPr>
        <w:autoSpaceDE w:val="0"/>
        <w:autoSpaceDN w:val="0"/>
        <w:adjustRightInd w:val="0"/>
        <w:ind w:left="720"/>
        <w:rPr>
          <w:b/>
          <w:iCs/>
        </w:rPr>
      </w:pPr>
      <w:r w:rsidRPr="00DC11F5">
        <w:rPr>
          <w:b/>
          <w:iCs/>
        </w:rPr>
        <w:t>7.1. Основная учебная литература:</w:t>
      </w:r>
    </w:p>
    <w:p w:rsidR="00464555" w:rsidRPr="00DF3587" w:rsidRDefault="00464555" w:rsidP="00E81C59">
      <w:pPr>
        <w:ind w:firstLine="397"/>
        <w:jc w:val="both"/>
        <w:rPr>
          <w:color w:val="000000"/>
          <w:sz w:val="16"/>
          <w:szCs w:val="16"/>
          <w:shd w:val="clear" w:color="auto" w:fill="FFFFFF"/>
        </w:rPr>
      </w:pPr>
    </w:p>
    <w:p w:rsidR="00464555" w:rsidRPr="006B7657" w:rsidRDefault="00464555"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0" w:history="1">
        <w:r w:rsidRPr="006B7657">
          <w:rPr>
            <w:rStyle w:val="a7"/>
            <w:shd w:val="clear" w:color="auto" w:fill="FFFFFF"/>
          </w:rPr>
          <w:t>https://doi.org/10.23682/18201</w:t>
        </w:r>
      </w:hyperlink>
      <w:r w:rsidRPr="006B7657">
        <w:rPr>
          <w:color w:val="000000"/>
          <w:shd w:val="clear" w:color="auto" w:fill="FFFFFF"/>
        </w:rPr>
        <w:t>.</w:t>
      </w:r>
    </w:p>
    <w:p w:rsidR="00464555" w:rsidRPr="006B7657" w:rsidRDefault="00464555"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464555" w:rsidRPr="006B7657" w:rsidRDefault="00464555"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11" w:history="1">
        <w:r w:rsidRPr="006B7657">
          <w:rPr>
            <w:rStyle w:val="a7"/>
            <w:shd w:val="clear" w:color="auto" w:fill="FFFFFF"/>
          </w:rPr>
          <w:t>http://www.iprbookshop.ru/34305.html</w:t>
        </w:r>
      </w:hyperlink>
      <w:r w:rsidRPr="006B7657">
        <w:rPr>
          <w:color w:val="000000"/>
          <w:shd w:val="clear" w:color="auto" w:fill="FFFFFF"/>
        </w:rPr>
        <w:t>.</w:t>
      </w:r>
    </w:p>
    <w:p w:rsidR="00464555" w:rsidRPr="006B7657" w:rsidRDefault="00464555"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2" w:history="1">
        <w:r w:rsidRPr="006B7657">
          <w:rPr>
            <w:rStyle w:val="a7"/>
            <w:shd w:val="clear" w:color="auto" w:fill="FFFFFF"/>
          </w:rPr>
          <w:t>http://www.iprbookshop.ru/67492.html</w:t>
        </w:r>
      </w:hyperlink>
    </w:p>
    <w:p w:rsidR="00464555" w:rsidRPr="00671560" w:rsidRDefault="00464555" w:rsidP="0013497C">
      <w:pPr>
        <w:autoSpaceDE w:val="0"/>
        <w:autoSpaceDN w:val="0"/>
        <w:adjustRightInd w:val="0"/>
        <w:ind w:firstLine="426"/>
        <w:jc w:val="both"/>
        <w:rPr>
          <w:b/>
          <w:iCs/>
          <w:sz w:val="16"/>
          <w:szCs w:val="16"/>
        </w:rPr>
      </w:pPr>
    </w:p>
    <w:p w:rsidR="00464555" w:rsidRPr="00395EB1" w:rsidRDefault="00464555" w:rsidP="0004573D">
      <w:pPr>
        <w:pStyle w:val="a4"/>
        <w:numPr>
          <w:ilvl w:val="1"/>
          <w:numId w:val="15"/>
        </w:numPr>
        <w:rPr>
          <w:b/>
          <w:iCs/>
        </w:rPr>
      </w:pPr>
      <w:r w:rsidRPr="00BE57FE">
        <w:rPr>
          <w:b/>
          <w:iCs/>
        </w:rPr>
        <w:t>Дополнительная учебная литература:</w:t>
      </w:r>
    </w:p>
    <w:p w:rsidR="00464555" w:rsidRPr="00BE11ED" w:rsidRDefault="00464555" w:rsidP="00E81C59">
      <w:pPr>
        <w:pStyle w:val="a4"/>
        <w:ind w:left="0" w:firstLine="397"/>
        <w:rPr>
          <w:iCs/>
          <w:sz w:val="16"/>
          <w:szCs w:val="16"/>
          <w:lang w:val="en-GB"/>
        </w:rPr>
      </w:pPr>
    </w:p>
    <w:p w:rsidR="00464555" w:rsidRPr="00E81C59" w:rsidRDefault="00464555"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деятельности :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sidRPr="00E81C59">
          <w:rPr>
            <w:rStyle w:val="a7"/>
            <w:color w:val="auto"/>
            <w:shd w:val="clear" w:color="auto" w:fill="FFFFFF"/>
          </w:rPr>
          <w:t>http://www.iprbookshop.ru/80113.html</w:t>
        </w:r>
      </w:hyperlink>
    </w:p>
    <w:p w:rsidR="00464555" w:rsidRPr="00E81C59" w:rsidRDefault="00464555"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464555" w:rsidRPr="00E81C59" w:rsidRDefault="00464555"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http://www.iprbookshop.ru/105043.html</w:t>
        </w:r>
      </w:hyperlink>
    </w:p>
    <w:p w:rsidR="00464555" w:rsidRPr="00E81C59" w:rsidRDefault="00464555" w:rsidP="00E81C59">
      <w:pPr>
        <w:tabs>
          <w:tab w:val="left" w:pos="1560"/>
        </w:tabs>
        <w:ind w:firstLine="397"/>
        <w:jc w:val="both"/>
        <w:rPr>
          <w:b/>
          <w:iCs/>
        </w:rPr>
      </w:pPr>
      <w:r w:rsidRPr="00E81C59">
        <w:rPr>
          <w:shd w:val="clear" w:color="auto" w:fill="FFFFFF"/>
        </w:rPr>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464555" w:rsidRPr="00671560" w:rsidRDefault="00464555" w:rsidP="004B0DB4">
      <w:pPr>
        <w:autoSpaceDE w:val="0"/>
        <w:autoSpaceDN w:val="0"/>
        <w:adjustRightInd w:val="0"/>
        <w:ind w:left="1069"/>
        <w:rPr>
          <w:b/>
          <w:iCs/>
          <w:sz w:val="16"/>
          <w:szCs w:val="16"/>
        </w:rPr>
      </w:pPr>
    </w:p>
    <w:p w:rsidR="00464555" w:rsidRPr="00DC11F5" w:rsidRDefault="0046455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64555" w:rsidRPr="00BE11ED" w:rsidRDefault="00464555"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464555" w:rsidRPr="00BE11ED" w:rsidRDefault="00464555"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464555" w:rsidRPr="00BE11ED" w:rsidRDefault="00464555" w:rsidP="00BE11ED">
      <w:pPr>
        <w:shd w:val="clear" w:color="auto" w:fill="FFFFFF"/>
      </w:pPr>
      <w:r w:rsidRPr="00BE11ED">
        <w:t xml:space="preserve">3. Вестник университета. </w:t>
      </w:r>
      <w:proofErr w:type="spellStart"/>
      <w:r w:rsidRPr="00BE11ED">
        <w:t>Издательство:Государственный</w:t>
      </w:r>
      <w:proofErr w:type="spellEnd"/>
      <w:r w:rsidRPr="00BE11ED">
        <w:t xml:space="preserve"> университет управления</w:t>
      </w:r>
    </w:p>
    <w:p w:rsidR="00464555" w:rsidRPr="00BE11ED" w:rsidRDefault="00464555" w:rsidP="00BE11ED">
      <w:pPr>
        <w:shd w:val="clear" w:color="auto" w:fill="FFFFFF"/>
      </w:pPr>
      <w:r w:rsidRPr="00BE11ED">
        <w:t xml:space="preserve">4. Вестник Московского университета. Серия 6. Экономика. </w:t>
      </w:r>
      <w:proofErr w:type="spellStart"/>
      <w:r w:rsidRPr="00BE11ED">
        <w:t>Издательство:Московский</w:t>
      </w:r>
      <w:proofErr w:type="spellEnd"/>
      <w:r w:rsidRPr="00BE11ED">
        <w:t xml:space="preserve"> государственный университет имени М.В. Ломоносова</w:t>
      </w:r>
    </w:p>
    <w:p w:rsidR="00464555" w:rsidRPr="00BE11ED" w:rsidRDefault="00464555" w:rsidP="00F75D89">
      <w:r w:rsidRPr="00BE11ED">
        <w:t xml:space="preserve">Бизнес. Образование. Право. Вестник Волгоградского института бизнеса. </w:t>
      </w:r>
      <w:proofErr w:type="spellStart"/>
      <w:r w:rsidRPr="00BE11ED">
        <w:t>Издательство:Волгоградский</w:t>
      </w:r>
      <w:proofErr w:type="spellEnd"/>
      <w:r w:rsidRPr="00BE11ED">
        <w:t xml:space="preserve"> институт бизнеса</w:t>
      </w:r>
    </w:p>
    <w:p w:rsidR="00464555" w:rsidRPr="00671560" w:rsidRDefault="00464555" w:rsidP="00F75D89">
      <w:pPr>
        <w:rPr>
          <w:sz w:val="16"/>
          <w:szCs w:val="16"/>
        </w:rPr>
      </w:pPr>
    </w:p>
    <w:p w:rsidR="00464555" w:rsidRPr="00DC11F5" w:rsidRDefault="004645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64555" w:rsidRPr="00671560" w:rsidRDefault="00690F1A" w:rsidP="00671560">
      <w:pPr>
        <w:widowControl w:val="0"/>
        <w:autoSpaceDE w:val="0"/>
        <w:autoSpaceDN w:val="0"/>
        <w:adjustRightInd w:val="0"/>
        <w:jc w:val="both"/>
        <w:rPr>
          <w:shd w:val="clear" w:color="auto" w:fill="FFFFFF"/>
        </w:rPr>
      </w:pPr>
      <w:hyperlink r:id="rId15" w:history="1">
        <w:r w:rsidR="00464555" w:rsidRPr="00671560">
          <w:rPr>
            <w:rStyle w:val="a7"/>
            <w:shd w:val="clear" w:color="auto" w:fill="FFFFFF"/>
          </w:rPr>
          <w:t>www.iprbookshop.ru</w:t>
        </w:r>
      </w:hyperlink>
      <w:r w:rsidR="00464555" w:rsidRPr="00671560">
        <w:rPr>
          <w:shd w:val="clear" w:color="auto" w:fill="FFFFFF"/>
        </w:rPr>
        <w:t xml:space="preserve">  - электронно-библиотечная система.</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464555" w:rsidRPr="00671560" w:rsidRDefault="00690F1A" w:rsidP="00671560">
      <w:pPr>
        <w:widowControl w:val="0"/>
        <w:autoSpaceDE w:val="0"/>
        <w:autoSpaceDN w:val="0"/>
        <w:adjustRightInd w:val="0"/>
        <w:jc w:val="both"/>
      </w:pPr>
      <w:hyperlink r:id="rId16" w:history="1">
        <w:r w:rsidR="00464555" w:rsidRPr="00671560">
          <w:t>http://www.libertarium.ru/library</w:t>
        </w:r>
      </w:hyperlink>
      <w:r w:rsidR="00464555" w:rsidRPr="00671560">
        <w:t>-библиотека материалов по экономической тематике.</w:t>
      </w:r>
    </w:p>
    <w:p w:rsidR="00464555" w:rsidRDefault="00690F1A" w:rsidP="00671560">
      <w:pPr>
        <w:widowControl w:val="0"/>
        <w:autoSpaceDE w:val="0"/>
        <w:autoSpaceDN w:val="0"/>
        <w:adjustRightInd w:val="0"/>
        <w:jc w:val="both"/>
      </w:pPr>
      <w:hyperlink r:id="rId17" w:history="1">
        <w:r w:rsidR="00464555" w:rsidRPr="00671560">
          <w:t>http://www.finansy.ru</w:t>
        </w:r>
      </w:hyperlink>
      <w:r w:rsidR="00464555" w:rsidRPr="00671560">
        <w:t>-материалы по социально-экономическому положению и развитию в России.</w:t>
      </w:r>
    </w:p>
    <w:p w:rsidR="00464555" w:rsidRDefault="00690F1A" w:rsidP="00671560">
      <w:pPr>
        <w:widowControl w:val="0"/>
        <w:autoSpaceDE w:val="0"/>
        <w:autoSpaceDN w:val="0"/>
        <w:adjustRightInd w:val="0"/>
        <w:jc w:val="both"/>
      </w:pPr>
      <w:hyperlink r:id="rId18" w:history="1">
        <w:r w:rsidR="00464555" w:rsidRPr="00671560">
          <w:t>http://www.gks.ru</w:t>
        </w:r>
      </w:hyperlink>
      <w:r w:rsidR="00464555" w:rsidRPr="00671560">
        <w:t xml:space="preserve"> - Официальный сайт Федеральной службы государственной статистики Российской Федерации</w:t>
      </w:r>
      <w:r w:rsidR="00464555">
        <w:t>.</w:t>
      </w:r>
    </w:p>
    <w:p w:rsidR="00464555" w:rsidRDefault="00690F1A" w:rsidP="00671560">
      <w:pPr>
        <w:widowControl w:val="0"/>
        <w:autoSpaceDE w:val="0"/>
        <w:autoSpaceDN w:val="0"/>
        <w:adjustRightInd w:val="0"/>
        <w:jc w:val="both"/>
        <w:rPr>
          <w:b/>
        </w:rPr>
      </w:pPr>
      <w:hyperlink r:id="rId19" w:history="1">
        <w:r w:rsidR="00464555" w:rsidRPr="00671560">
          <w:t>www.government.ru</w:t>
        </w:r>
      </w:hyperlink>
      <w:r w:rsidR="00464555" w:rsidRPr="00671560">
        <w:t xml:space="preserve"> - Официальный сайт Правительства Российской</w:t>
      </w:r>
      <w:r w:rsidR="00464555" w:rsidRPr="00671560">
        <w:tab/>
        <w:t xml:space="preserve"> Федерации.</w:t>
      </w:r>
    </w:p>
    <w:p w:rsidR="00464555" w:rsidRPr="00671560" w:rsidRDefault="00464555" w:rsidP="00671560">
      <w:pPr>
        <w:widowControl w:val="0"/>
        <w:autoSpaceDE w:val="0"/>
        <w:autoSpaceDN w:val="0"/>
        <w:adjustRightInd w:val="0"/>
        <w:jc w:val="both"/>
        <w:rPr>
          <w:b/>
        </w:rPr>
      </w:pPr>
    </w:p>
    <w:p w:rsidR="00464555" w:rsidRPr="00DC11F5" w:rsidRDefault="0046455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4555" w:rsidRPr="00DC11F5" w:rsidRDefault="0046455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4555" w:rsidRPr="00DC11F5" w:rsidRDefault="004645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4555" w:rsidRPr="00DC11F5" w:rsidRDefault="004645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555" w:rsidRPr="00DC11F5" w:rsidRDefault="004645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555" w:rsidRPr="00DC11F5" w:rsidRDefault="004645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555" w:rsidRPr="00DC11F5" w:rsidRDefault="004645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555" w:rsidRPr="00DC11F5" w:rsidRDefault="004645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555" w:rsidRDefault="00464555" w:rsidP="00D00133">
      <w:pPr>
        <w:autoSpaceDE w:val="0"/>
        <w:autoSpaceDN w:val="0"/>
        <w:adjustRightInd w:val="0"/>
        <w:jc w:val="both"/>
      </w:pPr>
    </w:p>
    <w:p w:rsidR="00464555" w:rsidRPr="00DC11F5" w:rsidRDefault="00464555"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555" w:rsidRPr="00D06ED0" w:rsidRDefault="00464555" w:rsidP="00292248">
      <w:pPr>
        <w:autoSpaceDE w:val="0"/>
        <w:autoSpaceDN w:val="0"/>
        <w:adjustRightInd w:val="0"/>
        <w:jc w:val="both"/>
        <w:rPr>
          <w:b/>
          <w:bCs/>
          <w:i/>
          <w:iCs/>
          <w:lang w:val="en-US"/>
        </w:rPr>
      </w:pPr>
      <w:r w:rsidRPr="00D06ED0">
        <w:rPr>
          <w:lang w:val="en-US"/>
        </w:rPr>
        <w:t>1.</w:t>
      </w:r>
      <w:r w:rsidRPr="00DC11F5">
        <w:t>Операционнаясистема</w:t>
      </w:r>
      <w:r w:rsidRPr="00D06ED0">
        <w:rPr>
          <w:lang w:val="en-US"/>
        </w:rPr>
        <w:t xml:space="preserve"> </w:t>
      </w:r>
      <w:r w:rsidRPr="00DC11F5">
        <w:rPr>
          <w:lang w:val="en-US"/>
        </w:rPr>
        <w:t>Microsoft</w:t>
      </w:r>
      <w:r w:rsidRPr="00D06ED0">
        <w:rPr>
          <w:lang w:val="en-US"/>
        </w:rPr>
        <w:t xml:space="preserve"> </w:t>
      </w:r>
      <w:r w:rsidRPr="00DC11F5">
        <w:rPr>
          <w:lang w:val="en-US"/>
        </w:rPr>
        <w:t>Windows</w:t>
      </w:r>
    </w:p>
    <w:p w:rsidR="00464555" w:rsidRPr="00D06ED0" w:rsidRDefault="00464555" w:rsidP="00292248">
      <w:pPr>
        <w:autoSpaceDE w:val="0"/>
        <w:autoSpaceDN w:val="0"/>
        <w:adjustRightInd w:val="0"/>
        <w:jc w:val="both"/>
        <w:rPr>
          <w:lang w:val="en-US"/>
        </w:rPr>
      </w:pPr>
      <w:r w:rsidRPr="00D06ED0">
        <w:rPr>
          <w:lang w:val="en-US"/>
        </w:rPr>
        <w:t>2.</w:t>
      </w:r>
      <w:r w:rsidRPr="00DC11F5">
        <w:rPr>
          <w:lang w:val="en-US"/>
        </w:rPr>
        <w:t>Microsoft</w:t>
      </w:r>
      <w:r w:rsidRPr="00D06ED0">
        <w:rPr>
          <w:lang w:val="en-US"/>
        </w:rPr>
        <w:t xml:space="preserve"> </w:t>
      </w:r>
      <w:r w:rsidRPr="00DC11F5">
        <w:rPr>
          <w:lang w:val="en-US"/>
        </w:rPr>
        <w:t>Office</w:t>
      </w:r>
      <w:r w:rsidRPr="00D06ED0">
        <w:rPr>
          <w:lang w:val="en-US"/>
        </w:rPr>
        <w:t xml:space="preserve"> 2010-2016</w:t>
      </w:r>
    </w:p>
    <w:p w:rsidR="00464555" w:rsidRPr="00D06ED0" w:rsidRDefault="00464555" w:rsidP="00292248">
      <w:pPr>
        <w:autoSpaceDE w:val="0"/>
        <w:autoSpaceDN w:val="0"/>
        <w:adjustRightInd w:val="0"/>
        <w:jc w:val="both"/>
        <w:rPr>
          <w:lang w:val="en-US"/>
        </w:rPr>
      </w:pPr>
      <w:r w:rsidRPr="00D06ED0">
        <w:rPr>
          <w:lang w:val="en-US"/>
        </w:rPr>
        <w:t>3.</w:t>
      </w:r>
      <w:r w:rsidRPr="00DC11F5">
        <w:t>Антивирус</w:t>
      </w:r>
      <w:r w:rsidRPr="00D06ED0">
        <w:rPr>
          <w:lang w:val="en-US"/>
        </w:rPr>
        <w:t xml:space="preserve"> </w:t>
      </w:r>
      <w:r w:rsidRPr="00DC11F5">
        <w:rPr>
          <w:lang w:val="en-US"/>
        </w:rPr>
        <w:t>Kaspersky</w:t>
      </w:r>
      <w:r w:rsidRPr="00D06ED0">
        <w:rPr>
          <w:lang w:val="en-US"/>
        </w:rPr>
        <w:t xml:space="preserve"> </w:t>
      </w:r>
      <w:r w:rsidRPr="00DC11F5">
        <w:rPr>
          <w:lang w:val="en-US"/>
        </w:rPr>
        <w:t>Endpoint</w:t>
      </w:r>
      <w:r w:rsidRPr="00D06ED0">
        <w:rPr>
          <w:lang w:val="en-US"/>
        </w:rPr>
        <w:t xml:space="preserve"> </w:t>
      </w:r>
      <w:r w:rsidRPr="00DC11F5">
        <w:rPr>
          <w:lang w:val="en-US"/>
        </w:rPr>
        <w:t>Security</w:t>
      </w:r>
    </w:p>
    <w:p w:rsidR="00464555" w:rsidRPr="00D06ED0" w:rsidRDefault="00464555" w:rsidP="00292248">
      <w:pPr>
        <w:autoSpaceDE w:val="0"/>
        <w:autoSpaceDN w:val="0"/>
        <w:adjustRightInd w:val="0"/>
        <w:jc w:val="both"/>
        <w:rPr>
          <w:lang w:val="en-US"/>
        </w:rPr>
      </w:pPr>
      <w:r w:rsidRPr="00D06ED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64555" w:rsidRPr="00D06ED0" w:rsidRDefault="00464555" w:rsidP="00292248">
      <w:pPr>
        <w:autoSpaceDE w:val="0"/>
        <w:autoSpaceDN w:val="0"/>
        <w:adjustRightInd w:val="0"/>
        <w:jc w:val="both"/>
        <w:rPr>
          <w:lang w:val="en-US"/>
        </w:rPr>
      </w:pPr>
      <w:r w:rsidRPr="00D06ED0">
        <w:rPr>
          <w:lang w:val="en-US"/>
        </w:rPr>
        <w:t>5.</w:t>
      </w:r>
      <w:r w:rsidRPr="00DC11F5">
        <w:t>Архиватор</w:t>
      </w:r>
      <w:r w:rsidRPr="00D06ED0">
        <w:rPr>
          <w:lang w:val="en-US"/>
        </w:rPr>
        <w:t xml:space="preserve"> 7-</w:t>
      </w:r>
      <w:r w:rsidRPr="00DC11F5">
        <w:rPr>
          <w:lang w:val="en-US"/>
        </w:rPr>
        <w:t>zip</w:t>
      </w:r>
    </w:p>
    <w:p w:rsidR="00464555" w:rsidRPr="00DC11F5" w:rsidRDefault="004645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64555" w:rsidRPr="00DC11F5" w:rsidRDefault="00464555" w:rsidP="00292248">
      <w:pPr>
        <w:autoSpaceDE w:val="0"/>
        <w:autoSpaceDN w:val="0"/>
        <w:adjustRightInd w:val="0"/>
        <w:jc w:val="both"/>
        <w:rPr>
          <w:b/>
          <w:bCs/>
          <w:i/>
          <w:iCs/>
        </w:rPr>
      </w:pPr>
      <w:r w:rsidRPr="00DC11F5">
        <w:t>7.Справочно-правовая система Гарант</w:t>
      </w:r>
    </w:p>
    <w:p w:rsidR="00464555" w:rsidRPr="00250DA8" w:rsidRDefault="00464555" w:rsidP="001258D3">
      <w:pPr>
        <w:autoSpaceDE w:val="0"/>
        <w:autoSpaceDN w:val="0"/>
        <w:adjustRightInd w:val="0"/>
        <w:ind w:left="360"/>
        <w:jc w:val="both"/>
        <w:rPr>
          <w:b/>
          <w:bCs/>
          <w:i/>
          <w:iCs/>
          <w:sz w:val="16"/>
          <w:szCs w:val="16"/>
        </w:rPr>
      </w:pPr>
    </w:p>
    <w:p w:rsidR="00464555" w:rsidRPr="00DC11F5" w:rsidRDefault="004645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64555" w:rsidRPr="00DC11F5" w:rsidRDefault="00464555" w:rsidP="00292248">
      <w:pPr>
        <w:ind w:left="720"/>
        <w:contextualSpacing/>
        <w:jc w:val="both"/>
      </w:pPr>
      <w:r w:rsidRPr="00DC11F5">
        <w:t>1.Проектор, ноутбук</w:t>
      </w:r>
    </w:p>
    <w:p w:rsidR="00464555" w:rsidRPr="00DC11F5" w:rsidRDefault="00464555" w:rsidP="00292248">
      <w:pPr>
        <w:ind w:left="720"/>
        <w:contextualSpacing/>
        <w:jc w:val="both"/>
      </w:pPr>
      <w:r w:rsidRPr="00DC11F5">
        <w:t xml:space="preserve">2.Проекционный экран </w:t>
      </w:r>
    </w:p>
    <w:p w:rsidR="00464555" w:rsidRPr="00DC11F5" w:rsidRDefault="00464555" w:rsidP="00292248">
      <w:pPr>
        <w:ind w:left="720"/>
        <w:contextualSpacing/>
        <w:jc w:val="both"/>
      </w:pPr>
      <w:r w:rsidRPr="00DC11F5">
        <w:t>3.Колонки</w:t>
      </w:r>
    </w:p>
    <w:p w:rsidR="00464555" w:rsidRPr="00250DA8" w:rsidRDefault="00464555" w:rsidP="00292248">
      <w:pPr>
        <w:autoSpaceDE w:val="0"/>
        <w:autoSpaceDN w:val="0"/>
        <w:adjustRightInd w:val="0"/>
        <w:rPr>
          <w:sz w:val="16"/>
          <w:szCs w:val="16"/>
        </w:rPr>
      </w:pPr>
    </w:p>
    <w:p w:rsidR="00464555" w:rsidRPr="00DC11F5" w:rsidRDefault="0046455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4555" w:rsidRPr="00DC11F5" w:rsidRDefault="004645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555" w:rsidRPr="00DC11F5" w:rsidRDefault="004645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555" w:rsidRPr="00DC11F5" w:rsidRDefault="00464555" w:rsidP="00034A75">
      <w:pPr>
        <w:tabs>
          <w:tab w:val="center" w:pos="4536"/>
          <w:tab w:val="right" w:pos="9072"/>
        </w:tabs>
        <w:ind w:firstLine="709"/>
        <w:jc w:val="both"/>
      </w:pPr>
    </w:p>
    <w:p w:rsidR="00464555" w:rsidRPr="00DC11F5" w:rsidRDefault="004645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64555" w:rsidRPr="00DC11F5" w:rsidRDefault="004645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4555" w:rsidRPr="00DC11F5" w:rsidRDefault="00464555" w:rsidP="00D00133">
      <w:pPr>
        <w:tabs>
          <w:tab w:val="center" w:pos="4536"/>
          <w:tab w:val="right" w:pos="9072"/>
        </w:tabs>
        <w:autoSpaceDE w:val="0"/>
        <w:autoSpaceDN w:val="0"/>
        <w:adjustRightInd w:val="0"/>
      </w:pPr>
      <w:r w:rsidRPr="00DC11F5">
        <w:t>- практические занятия;</w:t>
      </w:r>
    </w:p>
    <w:p w:rsidR="00464555" w:rsidRPr="00DC11F5" w:rsidRDefault="00464555" w:rsidP="00D00133">
      <w:pPr>
        <w:tabs>
          <w:tab w:val="center" w:pos="4536"/>
          <w:tab w:val="right" w:pos="9072"/>
        </w:tabs>
        <w:autoSpaceDE w:val="0"/>
        <w:autoSpaceDN w:val="0"/>
        <w:adjustRightInd w:val="0"/>
      </w:pPr>
      <w:r w:rsidRPr="00DC11F5">
        <w:t>- контрольные опросы;</w:t>
      </w:r>
    </w:p>
    <w:p w:rsidR="00464555" w:rsidRPr="00DC11F5" w:rsidRDefault="00464555" w:rsidP="00D00133">
      <w:pPr>
        <w:tabs>
          <w:tab w:val="center" w:pos="4536"/>
          <w:tab w:val="right" w:pos="9072"/>
        </w:tabs>
        <w:autoSpaceDE w:val="0"/>
        <w:autoSpaceDN w:val="0"/>
        <w:adjustRightInd w:val="0"/>
      </w:pPr>
      <w:r w:rsidRPr="00DC11F5">
        <w:t>- консультации;</w:t>
      </w:r>
    </w:p>
    <w:p w:rsidR="00464555" w:rsidRPr="00DC11F5" w:rsidRDefault="00464555" w:rsidP="00D00133">
      <w:pPr>
        <w:tabs>
          <w:tab w:val="center" w:pos="4536"/>
          <w:tab w:val="right" w:pos="9072"/>
        </w:tabs>
        <w:autoSpaceDE w:val="0"/>
        <w:autoSpaceDN w:val="0"/>
        <w:adjustRightInd w:val="0"/>
      </w:pPr>
      <w:r w:rsidRPr="00DC11F5">
        <w:t>- самостоятельная работа с учебной литературой;</w:t>
      </w:r>
    </w:p>
    <w:p w:rsidR="00464555" w:rsidRPr="003F4282" w:rsidRDefault="004645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64555" w:rsidRPr="00DC11F5" w:rsidRDefault="004645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4555" w:rsidRDefault="004645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4555" w:rsidRPr="00DC11F5" w:rsidRDefault="00464555" w:rsidP="00D00133">
      <w:pPr>
        <w:tabs>
          <w:tab w:val="center" w:pos="4536"/>
          <w:tab w:val="right" w:pos="9072"/>
        </w:tabs>
        <w:autoSpaceDE w:val="0"/>
        <w:autoSpaceDN w:val="0"/>
        <w:adjustRightInd w:val="0"/>
        <w:rPr>
          <w:i/>
          <w:iCs/>
        </w:rPr>
      </w:pPr>
      <w:r w:rsidRPr="00DC11F5">
        <w:rPr>
          <w:i/>
          <w:iCs/>
        </w:rPr>
        <w:t>- творческие задания;</w:t>
      </w:r>
    </w:p>
    <w:p w:rsidR="00464555" w:rsidRDefault="00464555" w:rsidP="00D00133">
      <w:pPr>
        <w:tabs>
          <w:tab w:val="center" w:pos="4536"/>
          <w:tab w:val="right" w:pos="9072"/>
        </w:tabs>
        <w:autoSpaceDE w:val="0"/>
        <w:autoSpaceDN w:val="0"/>
        <w:adjustRightInd w:val="0"/>
        <w:rPr>
          <w:i/>
          <w:iCs/>
        </w:rPr>
      </w:pPr>
      <w:r w:rsidRPr="00DC11F5">
        <w:rPr>
          <w:i/>
          <w:iCs/>
        </w:rPr>
        <w:t>- сообщения с анализом;</w:t>
      </w:r>
    </w:p>
    <w:p w:rsidR="00464555" w:rsidRPr="00DC11F5" w:rsidRDefault="0046455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64555" w:rsidRPr="00DC11F5" w:rsidRDefault="0046455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64555" w:rsidRPr="00DC11F5" w:rsidRDefault="00464555"/>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Pr="00DC11F5" w:rsidRDefault="00464555" w:rsidP="00FC3B95">
      <w:pPr>
        <w:autoSpaceDE w:val="0"/>
        <w:autoSpaceDN w:val="0"/>
        <w:adjustRightInd w:val="0"/>
        <w:jc w:val="right"/>
      </w:pPr>
      <w:r w:rsidRPr="00DC11F5">
        <w:t xml:space="preserve">Приложение </w:t>
      </w:r>
    </w:p>
    <w:p w:rsidR="00464555" w:rsidRPr="00DC11F5" w:rsidRDefault="00464555" w:rsidP="00FC3B95">
      <w:pPr>
        <w:autoSpaceDE w:val="0"/>
        <w:autoSpaceDN w:val="0"/>
        <w:adjustRightInd w:val="0"/>
        <w:jc w:val="right"/>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pPr>
    </w:p>
    <w:p w:rsidR="00464555" w:rsidRPr="00DC11F5" w:rsidRDefault="00464555" w:rsidP="00FC3B95">
      <w:pPr>
        <w:autoSpaceDE w:val="0"/>
        <w:autoSpaceDN w:val="0"/>
        <w:adjustRightInd w:val="0"/>
        <w:jc w:val="right"/>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rPr>
          <w:b/>
          <w:bCs/>
        </w:rPr>
      </w:pPr>
      <w:r w:rsidRPr="00DC11F5">
        <w:rPr>
          <w:b/>
          <w:bCs/>
        </w:rPr>
        <w:t xml:space="preserve">ФОНД ОЦЕНОЧНЫХ СРЕДСТВ </w:t>
      </w:r>
    </w:p>
    <w:p w:rsidR="00464555" w:rsidRPr="00DC11F5" w:rsidRDefault="00464555" w:rsidP="00FC3B95">
      <w:pPr>
        <w:autoSpaceDE w:val="0"/>
        <w:autoSpaceDN w:val="0"/>
        <w:adjustRightInd w:val="0"/>
        <w:jc w:val="center"/>
        <w:rPr>
          <w:b/>
          <w:bCs/>
        </w:rPr>
      </w:pPr>
      <w:r w:rsidRPr="00DC11F5">
        <w:rPr>
          <w:b/>
          <w:bCs/>
        </w:rPr>
        <w:t>ДЛЯ ПРОВЕДЕНИЯ ПРОМЕЖУТОЧНОЙ АТТЕСТАЦИИ</w:t>
      </w:r>
    </w:p>
    <w:p w:rsidR="00464555" w:rsidRPr="00DC11F5" w:rsidRDefault="00464555" w:rsidP="00FC3B95">
      <w:pPr>
        <w:autoSpaceDE w:val="0"/>
        <w:autoSpaceDN w:val="0"/>
        <w:adjustRightInd w:val="0"/>
        <w:jc w:val="center"/>
        <w:rPr>
          <w:b/>
          <w:bCs/>
        </w:rPr>
      </w:pPr>
      <w:r w:rsidRPr="00DC11F5">
        <w:rPr>
          <w:b/>
          <w:bCs/>
        </w:rPr>
        <w:t>ПО ДИСЦИПЛИНЕ</w:t>
      </w:r>
    </w:p>
    <w:p w:rsidR="00464555" w:rsidRPr="00DC11F5" w:rsidRDefault="00464555" w:rsidP="00FC3B95">
      <w:pPr>
        <w:autoSpaceDE w:val="0"/>
        <w:autoSpaceDN w:val="0"/>
        <w:adjustRightInd w:val="0"/>
        <w:jc w:val="center"/>
        <w:rPr>
          <w:b/>
          <w:bCs/>
        </w:rPr>
      </w:pPr>
    </w:p>
    <w:p w:rsidR="00464555" w:rsidRPr="00DC11F5" w:rsidRDefault="00464555" w:rsidP="00FC3B95">
      <w:pPr>
        <w:autoSpaceDE w:val="0"/>
        <w:autoSpaceDN w:val="0"/>
        <w:adjustRightInd w:val="0"/>
        <w:jc w:val="center"/>
        <w:rPr>
          <w:b/>
          <w:bCs/>
        </w:rPr>
      </w:pPr>
    </w:p>
    <w:p w:rsidR="00464555" w:rsidRPr="00250DA8" w:rsidRDefault="00464555"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Pr="00DC11F5" w:rsidRDefault="00464555" w:rsidP="000B6283">
      <w:pPr>
        <w:autoSpaceDE w:val="0"/>
        <w:autoSpaceDN w:val="0"/>
        <w:adjustRightInd w:val="0"/>
      </w:pPr>
    </w:p>
    <w:p w:rsidR="00464555" w:rsidRPr="00DC11F5" w:rsidRDefault="00464555" w:rsidP="0004573D">
      <w:pPr>
        <w:numPr>
          <w:ilvl w:val="0"/>
          <w:numId w:val="10"/>
        </w:numPr>
        <w:jc w:val="both"/>
        <w:rPr>
          <w:b/>
        </w:rPr>
      </w:pPr>
      <w:r w:rsidRPr="00DC11F5">
        <w:rPr>
          <w:b/>
        </w:rPr>
        <w:t>Паспорт компетенций</w:t>
      </w:r>
    </w:p>
    <w:p w:rsidR="00464555" w:rsidRPr="00DC11F5" w:rsidRDefault="004645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555" w:rsidRPr="00DC11F5" w:rsidTr="00FB1AAA">
        <w:trPr>
          <w:trHeight w:val="726"/>
        </w:trPr>
        <w:tc>
          <w:tcPr>
            <w:tcW w:w="2093" w:type="dxa"/>
            <w:vAlign w:val="center"/>
          </w:tcPr>
          <w:p w:rsidR="00464555" w:rsidRPr="00DC11F5" w:rsidRDefault="00464555" w:rsidP="00FB1AAA">
            <w:pPr>
              <w:widowControl w:val="0"/>
              <w:contextualSpacing/>
              <w:jc w:val="center"/>
            </w:pPr>
            <w:r w:rsidRPr="00DC11F5">
              <w:t>Код оцениваемой компетенции (или её части)</w:t>
            </w:r>
          </w:p>
        </w:tc>
        <w:tc>
          <w:tcPr>
            <w:tcW w:w="1843" w:type="dxa"/>
            <w:vAlign w:val="center"/>
          </w:tcPr>
          <w:p w:rsidR="00464555" w:rsidRPr="00DC11F5" w:rsidRDefault="00464555" w:rsidP="00FB1AAA">
            <w:pPr>
              <w:widowControl w:val="0"/>
              <w:contextualSpacing/>
              <w:jc w:val="center"/>
            </w:pPr>
            <w:r w:rsidRPr="00DC11F5">
              <w:t>Вид контроля</w:t>
            </w:r>
          </w:p>
        </w:tc>
        <w:tc>
          <w:tcPr>
            <w:tcW w:w="5953" w:type="dxa"/>
            <w:vAlign w:val="center"/>
          </w:tcPr>
          <w:p w:rsidR="00464555" w:rsidRPr="00DC11F5" w:rsidRDefault="00464555" w:rsidP="00FB1AAA">
            <w:pPr>
              <w:widowControl w:val="0"/>
              <w:contextualSpacing/>
              <w:jc w:val="center"/>
            </w:pPr>
            <w:r w:rsidRPr="00DC11F5">
              <w:t>Компонент фонда оценочных средств</w:t>
            </w:r>
          </w:p>
        </w:tc>
      </w:tr>
      <w:tr w:rsidR="00464555" w:rsidRPr="00DC11F5" w:rsidTr="00A96FF5">
        <w:trPr>
          <w:trHeight w:val="242"/>
        </w:trPr>
        <w:tc>
          <w:tcPr>
            <w:tcW w:w="2093" w:type="dxa"/>
            <w:vMerge w:val="restart"/>
          </w:tcPr>
          <w:p w:rsidR="00464555" w:rsidRPr="00DC11F5" w:rsidRDefault="00464555" w:rsidP="001073FE">
            <w:r>
              <w:t>ОПК-4</w:t>
            </w:r>
          </w:p>
        </w:tc>
        <w:tc>
          <w:tcPr>
            <w:tcW w:w="1843" w:type="dxa"/>
          </w:tcPr>
          <w:p w:rsidR="00464555" w:rsidRPr="00DC11F5" w:rsidRDefault="00464555" w:rsidP="00E80F41">
            <w:r>
              <w:t>устный и письменный</w:t>
            </w:r>
          </w:p>
        </w:tc>
        <w:tc>
          <w:tcPr>
            <w:tcW w:w="5953" w:type="dxa"/>
          </w:tcPr>
          <w:p w:rsidR="00464555" w:rsidRPr="00FB1AAA" w:rsidRDefault="00464555" w:rsidP="00FB1AAA">
            <w:r w:rsidRPr="00FB1AAA">
              <w:t>Ситуационные задачи</w:t>
            </w:r>
          </w:p>
        </w:tc>
      </w:tr>
      <w:tr w:rsidR="00464555" w:rsidRPr="00DC11F5" w:rsidTr="00353B01">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pPr>
              <w:widowControl w:val="0"/>
              <w:contextualSpacing/>
              <w:jc w:val="both"/>
            </w:pPr>
            <w:r>
              <w:t>устный</w:t>
            </w:r>
          </w:p>
        </w:tc>
        <w:tc>
          <w:tcPr>
            <w:tcW w:w="5953" w:type="dxa"/>
          </w:tcPr>
          <w:p w:rsidR="00464555" w:rsidRPr="00DC11F5" w:rsidRDefault="00464555" w:rsidP="00E80F41">
            <w:pPr>
              <w:tabs>
                <w:tab w:val="left" w:pos="5700"/>
              </w:tabs>
            </w:pPr>
            <w:r>
              <w:t>П</w:t>
            </w:r>
            <w:r w:rsidRPr="00DC11F5">
              <w:t xml:space="preserve">роблемно-аналитическое задание </w:t>
            </w:r>
          </w:p>
        </w:tc>
      </w:tr>
      <w:tr w:rsidR="00464555" w:rsidRPr="00DC11F5" w:rsidTr="00BB791C">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r w:rsidRPr="00DC11F5">
              <w:t>письменный</w:t>
            </w:r>
          </w:p>
        </w:tc>
        <w:tc>
          <w:tcPr>
            <w:tcW w:w="5953" w:type="dxa"/>
          </w:tcPr>
          <w:p w:rsidR="00464555" w:rsidRPr="00DC11F5" w:rsidRDefault="00464555" w:rsidP="00E80F41">
            <w:r>
              <w:t>Тест, задачи</w:t>
            </w:r>
          </w:p>
        </w:tc>
      </w:tr>
      <w:tr w:rsidR="00464555" w:rsidRPr="00DC11F5" w:rsidTr="00A96FF5">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r w:rsidRPr="00DC11F5">
              <w:t>устный</w:t>
            </w:r>
          </w:p>
        </w:tc>
        <w:tc>
          <w:tcPr>
            <w:tcW w:w="5953" w:type="dxa"/>
          </w:tcPr>
          <w:p w:rsidR="00464555" w:rsidRPr="00563025" w:rsidRDefault="00464555" w:rsidP="001073FE">
            <w:r w:rsidRPr="00563025">
              <w:t xml:space="preserve">Вопросы к </w:t>
            </w:r>
            <w:r>
              <w:t>зачету</w:t>
            </w:r>
          </w:p>
        </w:tc>
      </w:tr>
    </w:tbl>
    <w:p w:rsidR="00464555" w:rsidRPr="00DC11F5" w:rsidRDefault="00464555" w:rsidP="00FC3B95">
      <w:pPr>
        <w:ind w:firstLine="567"/>
        <w:jc w:val="both"/>
      </w:pPr>
    </w:p>
    <w:p w:rsidR="00464555" w:rsidRPr="00DC11F5" w:rsidRDefault="00464555" w:rsidP="00FC3B95">
      <w:pPr>
        <w:jc w:val="both"/>
        <w:rPr>
          <w:b/>
          <w:lang w:eastAsia="en-US"/>
        </w:rPr>
      </w:pPr>
      <w:r w:rsidRPr="00DC11F5">
        <w:rPr>
          <w:b/>
          <w:lang w:eastAsia="en-US"/>
        </w:rPr>
        <w:t>2.Критерии освоения компетенций</w:t>
      </w:r>
    </w:p>
    <w:p w:rsidR="00464555" w:rsidRPr="00DC11F5" w:rsidRDefault="00464555" w:rsidP="00FC3B95">
      <w:pPr>
        <w:jc w:val="both"/>
        <w:rPr>
          <w:lang w:eastAsia="en-US"/>
        </w:rPr>
      </w:pPr>
    </w:p>
    <w:p w:rsidR="00464555" w:rsidRPr="00DC11F5" w:rsidRDefault="004645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4555" w:rsidRDefault="00464555" w:rsidP="00FC3B95">
      <w:pPr>
        <w:jc w:val="center"/>
        <w:rPr>
          <w:b/>
          <w:bCs/>
          <w:lang w:eastAsia="en-US"/>
        </w:rPr>
      </w:pPr>
    </w:p>
    <w:p w:rsidR="00464555" w:rsidRDefault="00464555" w:rsidP="008A7E41">
      <w:pPr>
        <w:jc w:val="center"/>
        <w:rPr>
          <w:b/>
          <w:bCs/>
          <w:lang w:eastAsia="en-US"/>
        </w:rPr>
      </w:pPr>
      <w:r w:rsidRPr="00BF46C4">
        <w:rPr>
          <w:b/>
          <w:bCs/>
          <w:lang w:eastAsia="en-US"/>
        </w:rPr>
        <w:t xml:space="preserve">Критерии оценки знаний студентов </w:t>
      </w:r>
    </w:p>
    <w:p w:rsidR="00464555" w:rsidRDefault="004645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4007"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Отлично</w:t>
            </w:r>
          </w:p>
        </w:tc>
        <w:tc>
          <w:tcPr>
            <w:tcW w:w="4007" w:type="pct"/>
          </w:tcPr>
          <w:p w:rsidR="00464555" w:rsidRPr="00BF46C4" w:rsidRDefault="004645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555" w:rsidRPr="00BF46C4" w:rsidRDefault="00464555" w:rsidP="00E80F41">
            <w:pPr>
              <w:jc w:val="both"/>
              <w:rPr>
                <w:bCs/>
                <w:lang w:eastAsia="en-US"/>
              </w:rPr>
            </w:pPr>
            <w:r w:rsidRPr="00BF46C4">
              <w:rPr>
                <w:bCs/>
                <w:lang w:eastAsia="en-US"/>
              </w:rPr>
              <w:t>- делает квалифицированные выводы и обобщения;</w:t>
            </w:r>
          </w:p>
          <w:p w:rsidR="00464555" w:rsidRPr="00BF46C4" w:rsidRDefault="00464555" w:rsidP="00E80F41">
            <w:pPr>
              <w:jc w:val="both"/>
              <w:rPr>
                <w:bCs/>
                <w:lang w:eastAsia="en-US"/>
              </w:rPr>
            </w:pPr>
            <w:r w:rsidRPr="00BF46C4">
              <w:rPr>
                <w:bCs/>
                <w:lang w:eastAsia="en-US"/>
              </w:rPr>
              <w:t>- владеет на высококвалифицированном уровне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Хорошо</w:t>
            </w:r>
          </w:p>
        </w:tc>
        <w:tc>
          <w:tcPr>
            <w:tcW w:w="4007" w:type="pct"/>
          </w:tcPr>
          <w:p w:rsidR="00464555" w:rsidRPr="00BF46C4" w:rsidRDefault="004645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4555" w:rsidRPr="00BF46C4" w:rsidRDefault="004645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64555" w:rsidRPr="00BF46C4" w:rsidRDefault="00464555" w:rsidP="00E80F41">
            <w:pPr>
              <w:jc w:val="both"/>
              <w:rPr>
                <w:bCs/>
                <w:lang w:eastAsia="en-US"/>
              </w:rPr>
            </w:pPr>
            <w:r w:rsidRPr="00BF46C4">
              <w:rPr>
                <w:bCs/>
                <w:lang w:eastAsia="en-US"/>
              </w:rPr>
              <w:t>- владеет на достаточном уровне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Удовлетворительно</w:t>
            </w:r>
          </w:p>
        </w:tc>
        <w:tc>
          <w:tcPr>
            <w:tcW w:w="4007" w:type="pct"/>
          </w:tcPr>
          <w:p w:rsidR="00464555" w:rsidRPr="00BF46C4" w:rsidRDefault="004645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64555" w:rsidRPr="00BF46C4" w:rsidRDefault="004645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64555" w:rsidRPr="00BF46C4" w:rsidRDefault="00464555" w:rsidP="00E80F41">
            <w:pPr>
              <w:jc w:val="both"/>
              <w:rPr>
                <w:bCs/>
                <w:lang w:eastAsia="en-US"/>
              </w:rPr>
            </w:pPr>
            <w:r w:rsidRPr="00BF46C4">
              <w:rPr>
                <w:bCs/>
                <w:lang w:eastAsia="en-US"/>
              </w:rPr>
              <w:t>- слабо аргументирует научные положения;</w:t>
            </w:r>
          </w:p>
          <w:p w:rsidR="00464555" w:rsidRPr="00BF46C4" w:rsidRDefault="00464555" w:rsidP="00E80F41">
            <w:pPr>
              <w:jc w:val="both"/>
              <w:rPr>
                <w:bCs/>
                <w:lang w:eastAsia="en-US"/>
              </w:rPr>
            </w:pPr>
            <w:r w:rsidRPr="00BF46C4">
              <w:rPr>
                <w:bCs/>
                <w:lang w:eastAsia="en-US"/>
              </w:rPr>
              <w:t>- практически не способен сформулировать выводы и обобщения;</w:t>
            </w:r>
          </w:p>
          <w:p w:rsidR="00464555" w:rsidRPr="00BF46C4" w:rsidRDefault="00464555" w:rsidP="00E80F41">
            <w:pPr>
              <w:jc w:val="both"/>
              <w:rPr>
                <w:bCs/>
                <w:lang w:eastAsia="en-US"/>
              </w:rPr>
            </w:pPr>
            <w:r w:rsidRPr="00BF46C4">
              <w:rPr>
                <w:bCs/>
                <w:lang w:eastAsia="en-US"/>
              </w:rPr>
              <w:t>- частично владеет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Неудовлетворительно</w:t>
            </w:r>
          </w:p>
        </w:tc>
        <w:tc>
          <w:tcPr>
            <w:tcW w:w="4007" w:type="pct"/>
          </w:tcPr>
          <w:p w:rsidR="00464555" w:rsidRPr="00BF46C4" w:rsidRDefault="00464555" w:rsidP="00E80F41">
            <w:pPr>
              <w:jc w:val="both"/>
              <w:rPr>
                <w:bCs/>
                <w:lang w:eastAsia="en-US"/>
              </w:rPr>
            </w:pPr>
            <w:r w:rsidRPr="00BF46C4">
              <w:rPr>
                <w:bCs/>
                <w:lang w:eastAsia="en-US"/>
              </w:rPr>
              <w:t>- студент не усвоил значительной части материала;</w:t>
            </w:r>
          </w:p>
          <w:p w:rsidR="00464555" w:rsidRPr="00BF46C4" w:rsidRDefault="00464555" w:rsidP="00E80F41">
            <w:pPr>
              <w:jc w:val="both"/>
              <w:rPr>
                <w:bCs/>
                <w:lang w:eastAsia="en-US"/>
              </w:rPr>
            </w:pPr>
            <w:r w:rsidRPr="00BF46C4">
              <w:rPr>
                <w:bCs/>
                <w:lang w:eastAsia="en-US"/>
              </w:rPr>
              <w:t>-  не может аргументировать научные положения;</w:t>
            </w:r>
          </w:p>
          <w:p w:rsidR="00464555" w:rsidRPr="00BF46C4" w:rsidRDefault="00464555" w:rsidP="00E80F41">
            <w:pPr>
              <w:jc w:val="both"/>
              <w:rPr>
                <w:bCs/>
                <w:lang w:eastAsia="en-US"/>
              </w:rPr>
            </w:pPr>
            <w:r w:rsidRPr="00BF46C4">
              <w:rPr>
                <w:bCs/>
                <w:lang w:eastAsia="en-US"/>
              </w:rPr>
              <w:t>- не формулирует квалифицированных выводов и обобщений;</w:t>
            </w:r>
          </w:p>
          <w:p w:rsidR="00464555" w:rsidRPr="00BF46C4" w:rsidRDefault="00464555" w:rsidP="00E80F41">
            <w:pPr>
              <w:jc w:val="both"/>
              <w:rPr>
                <w:bCs/>
                <w:lang w:eastAsia="en-US"/>
              </w:rPr>
            </w:pPr>
            <w:r w:rsidRPr="00BF46C4">
              <w:rPr>
                <w:bCs/>
                <w:lang w:eastAsia="en-US"/>
              </w:rPr>
              <w:t>- не владеет системой понятий.</w:t>
            </w:r>
          </w:p>
        </w:tc>
      </w:tr>
    </w:tbl>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Pr="00BF46C4" w:rsidRDefault="00464555"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3629"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Отлично</w:t>
            </w:r>
          </w:p>
        </w:tc>
        <w:tc>
          <w:tcPr>
            <w:tcW w:w="3629" w:type="pct"/>
          </w:tcPr>
          <w:p w:rsidR="00464555" w:rsidRPr="00BF46C4" w:rsidRDefault="004645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Хорошо</w:t>
            </w:r>
          </w:p>
        </w:tc>
        <w:tc>
          <w:tcPr>
            <w:tcW w:w="3629" w:type="pct"/>
          </w:tcPr>
          <w:p w:rsidR="00464555" w:rsidRPr="00BF46C4" w:rsidRDefault="004645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Удовлетворительно</w:t>
            </w:r>
          </w:p>
        </w:tc>
        <w:tc>
          <w:tcPr>
            <w:tcW w:w="3629" w:type="pct"/>
          </w:tcPr>
          <w:p w:rsidR="00464555" w:rsidRPr="00BF46C4" w:rsidRDefault="004645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Неудовлетворительно</w:t>
            </w:r>
          </w:p>
        </w:tc>
        <w:tc>
          <w:tcPr>
            <w:tcW w:w="3629" w:type="pct"/>
          </w:tcPr>
          <w:p w:rsidR="00464555" w:rsidRPr="00BF46C4" w:rsidRDefault="004645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64555" w:rsidRPr="00BF46C4" w:rsidRDefault="00464555" w:rsidP="008A7E41">
      <w:pPr>
        <w:jc w:val="center"/>
        <w:rPr>
          <w:bCs/>
          <w:lang w:eastAsia="en-US"/>
        </w:rPr>
      </w:pPr>
    </w:p>
    <w:p w:rsidR="00464555" w:rsidRPr="00BF46C4" w:rsidRDefault="00464555"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555" w:rsidRPr="00BF46C4" w:rsidTr="006A0271">
        <w:trPr>
          <w:jc w:val="center"/>
        </w:trPr>
        <w:tc>
          <w:tcPr>
            <w:tcW w:w="1390"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3610"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Отлично</w:t>
            </w:r>
          </w:p>
        </w:tc>
        <w:tc>
          <w:tcPr>
            <w:tcW w:w="3610" w:type="pct"/>
          </w:tcPr>
          <w:p w:rsidR="00464555" w:rsidRPr="00BF46C4" w:rsidRDefault="004645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Хорошо</w:t>
            </w:r>
          </w:p>
        </w:tc>
        <w:tc>
          <w:tcPr>
            <w:tcW w:w="3610" w:type="pct"/>
          </w:tcPr>
          <w:p w:rsidR="00464555" w:rsidRPr="00BF46C4" w:rsidRDefault="004645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Удовлетворительно</w:t>
            </w:r>
          </w:p>
        </w:tc>
        <w:tc>
          <w:tcPr>
            <w:tcW w:w="3610" w:type="pct"/>
          </w:tcPr>
          <w:p w:rsidR="00464555" w:rsidRPr="00BF46C4" w:rsidRDefault="004645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Неудовлетворительно</w:t>
            </w:r>
          </w:p>
        </w:tc>
        <w:tc>
          <w:tcPr>
            <w:tcW w:w="3610" w:type="pct"/>
          </w:tcPr>
          <w:p w:rsidR="00464555" w:rsidRPr="00BF46C4" w:rsidRDefault="004645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4555" w:rsidRPr="00DC11F5" w:rsidRDefault="00464555"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555" w:rsidRDefault="00464555" w:rsidP="00BB791C">
      <w:pPr>
        <w:pStyle w:val="a4"/>
        <w:rPr>
          <w:b/>
        </w:rPr>
      </w:pPr>
    </w:p>
    <w:p w:rsidR="00464555" w:rsidRPr="00DC11F5" w:rsidRDefault="00464555"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4555" w:rsidRPr="00671560" w:rsidRDefault="00464555" w:rsidP="00BB791C">
      <w:pPr>
        <w:pStyle w:val="a4"/>
        <w:rPr>
          <w:b/>
          <w:sz w:val="16"/>
          <w:szCs w:val="16"/>
        </w:rPr>
      </w:pPr>
    </w:p>
    <w:p w:rsidR="00464555" w:rsidRDefault="00464555" w:rsidP="00F229AC">
      <w:pPr>
        <w:autoSpaceDE w:val="0"/>
        <w:autoSpaceDN w:val="0"/>
        <w:adjustRightInd w:val="0"/>
        <w:jc w:val="both"/>
        <w:rPr>
          <w:b/>
          <w:bCs/>
        </w:rPr>
      </w:pPr>
      <w:r>
        <w:rPr>
          <w:b/>
          <w:bCs/>
        </w:rPr>
        <w:t xml:space="preserve">Тесты </w:t>
      </w:r>
    </w:p>
    <w:p w:rsidR="00464555" w:rsidRPr="00671560" w:rsidRDefault="00464555" w:rsidP="00E1611C">
      <w:pPr>
        <w:pStyle w:val="afd"/>
        <w:jc w:val="both"/>
        <w:rPr>
          <w:rFonts w:ascii="Times New Roman" w:hAnsi="Times New Roman"/>
          <w:b/>
          <w:sz w:val="16"/>
          <w:szCs w:val="16"/>
          <w:u w:val="single"/>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устройство  на  работу  на более выгодных условиях.</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разработка дизайна своей квартиры</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организация новой коммерческой услуги для населения</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получение повышения зарплаты на работе</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2. Верны ли следующие суждения о предпринимательстве?</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Основной целью предпринимательской деятельности является получение прибыли.</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Б. предпринимательство развивается в условиях рыночной экономики</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1) верно только А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3) верны оба суждения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3. Прибылью является:</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затрат на производство и реализацию товара</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разница между затратами на производство товара и затратами на его реализацию</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выручки от продажи товара и затрат на его производство</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4. Формой предпринимательской деятельности является:</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индивидуальное предпринимательство </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партнёрское предпринимательство</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корпорация </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всё выше перечисленное</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5. Верны ли следующие суждения о малом бизнесе?</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1) верно только А</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3) верны оба суждения</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464555" w:rsidRPr="00671560" w:rsidRDefault="00464555" w:rsidP="00C80330">
      <w:pPr>
        <w:pStyle w:val="afd"/>
        <w:ind w:firstLine="397"/>
        <w:jc w:val="both"/>
        <w:rPr>
          <w:rFonts w:ascii="Times New Roman" w:hAnsi="Times New Roman"/>
          <w:spacing w:val="-2"/>
          <w:sz w:val="16"/>
          <w:szCs w:val="16"/>
        </w:rPr>
      </w:pPr>
    </w:p>
    <w:p w:rsidR="00464555" w:rsidRPr="00C80330" w:rsidRDefault="00464555" w:rsidP="00C80330">
      <w:pPr>
        <w:ind w:firstLine="397"/>
        <w:jc w:val="both"/>
        <w:rPr>
          <w:spacing w:val="-2"/>
        </w:rPr>
      </w:pPr>
      <w:r w:rsidRPr="00C80330">
        <w:rPr>
          <w:spacing w:val="-2"/>
        </w:rPr>
        <w:t>6. Государство, предприниматели, покупатели и партнеры по бизнесу являются</w:t>
      </w:r>
    </w:p>
    <w:p w:rsidR="00464555" w:rsidRPr="00C80330" w:rsidRDefault="00464555" w:rsidP="00C80330">
      <w:pPr>
        <w:ind w:firstLine="397"/>
        <w:jc w:val="both"/>
        <w:rPr>
          <w:spacing w:val="-2"/>
        </w:rPr>
      </w:pPr>
      <w:r w:rsidRPr="00C80330">
        <w:rPr>
          <w:spacing w:val="-2"/>
        </w:rPr>
        <w:t xml:space="preserve">1)объектами предпринимательской деятельности </w:t>
      </w:r>
    </w:p>
    <w:p w:rsidR="00464555" w:rsidRPr="00C80330" w:rsidRDefault="00464555" w:rsidP="00C80330">
      <w:pPr>
        <w:ind w:firstLine="397"/>
        <w:jc w:val="both"/>
        <w:rPr>
          <w:spacing w:val="-2"/>
        </w:rPr>
      </w:pPr>
      <w:r w:rsidRPr="00C80330">
        <w:rPr>
          <w:spacing w:val="-2"/>
        </w:rPr>
        <w:t xml:space="preserve">2)субъектами предпринимательской деятельности </w:t>
      </w:r>
    </w:p>
    <w:p w:rsidR="00464555" w:rsidRPr="00C80330" w:rsidRDefault="00464555" w:rsidP="00C80330">
      <w:pPr>
        <w:ind w:firstLine="397"/>
        <w:jc w:val="both"/>
        <w:rPr>
          <w:spacing w:val="-2"/>
        </w:rPr>
      </w:pPr>
      <w:r w:rsidRPr="00C80330">
        <w:rPr>
          <w:spacing w:val="-2"/>
        </w:rPr>
        <w:t xml:space="preserve">3)индикаторами предпринимательской деятельности </w:t>
      </w:r>
    </w:p>
    <w:p w:rsidR="00464555" w:rsidRPr="00C80330" w:rsidRDefault="00464555" w:rsidP="00C80330">
      <w:pPr>
        <w:ind w:firstLine="397"/>
        <w:jc w:val="both"/>
        <w:rPr>
          <w:spacing w:val="-2"/>
        </w:rPr>
      </w:pPr>
      <w:r w:rsidRPr="00C80330">
        <w:rPr>
          <w:spacing w:val="-2"/>
        </w:rPr>
        <w:t>4)объектами имущественных прав хозяйствующих субъектов на рынке</w:t>
      </w:r>
    </w:p>
    <w:p w:rsidR="00464555" w:rsidRPr="00671560" w:rsidRDefault="00464555" w:rsidP="00C80330">
      <w:pPr>
        <w:ind w:firstLine="397"/>
        <w:jc w:val="both"/>
        <w:rPr>
          <w:b/>
          <w:spacing w:val="-2"/>
        </w:rPr>
      </w:pPr>
      <w:r w:rsidRPr="00671560">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464555" w:rsidRPr="00C80330" w:rsidRDefault="00464555" w:rsidP="00C80330">
      <w:pPr>
        <w:ind w:firstLine="397"/>
        <w:jc w:val="both"/>
        <w:rPr>
          <w:spacing w:val="-2"/>
        </w:rPr>
      </w:pPr>
      <w:r w:rsidRPr="00C80330">
        <w:rPr>
          <w:spacing w:val="-2"/>
        </w:rPr>
        <w:t xml:space="preserve">1)внешней среды предпринимательской деятельности </w:t>
      </w:r>
    </w:p>
    <w:p w:rsidR="00464555" w:rsidRPr="00C80330" w:rsidRDefault="00464555" w:rsidP="00C80330">
      <w:pPr>
        <w:ind w:firstLine="397"/>
        <w:jc w:val="both"/>
        <w:rPr>
          <w:spacing w:val="-2"/>
        </w:rPr>
      </w:pPr>
      <w:r w:rsidRPr="00C80330">
        <w:rPr>
          <w:spacing w:val="-2"/>
        </w:rPr>
        <w:t xml:space="preserve">2)рыночной инфраструктуры </w:t>
      </w:r>
    </w:p>
    <w:p w:rsidR="00464555" w:rsidRPr="00C80330" w:rsidRDefault="00464555" w:rsidP="00C80330">
      <w:pPr>
        <w:ind w:firstLine="397"/>
        <w:jc w:val="both"/>
        <w:rPr>
          <w:spacing w:val="-2"/>
        </w:rPr>
      </w:pPr>
      <w:r w:rsidRPr="00C80330">
        <w:rPr>
          <w:spacing w:val="-2"/>
        </w:rPr>
        <w:t xml:space="preserve">3)предпринимательской среды </w:t>
      </w:r>
    </w:p>
    <w:p w:rsidR="00464555" w:rsidRPr="00C80330" w:rsidRDefault="00464555" w:rsidP="00C80330">
      <w:pPr>
        <w:ind w:firstLine="397"/>
        <w:jc w:val="both"/>
        <w:rPr>
          <w:spacing w:val="-2"/>
        </w:rPr>
      </w:pPr>
      <w:r w:rsidRPr="00C80330">
        <w:rPr>
          <w:spacing w:val="-2"/>
        </w:rPr>
        <w:t>4)внутренней среды предпринимательской деятельности</w:t>
      </w:r>
    </w:p>
    <w:p w:rsidR="00464555" w:rsidRPr="00671560" w:rsidRDefault="00464555" w:rsidP="00C80330">
      <w:pPr>
        <w:ind w:firstLine="397"/>
        <w:jc w:val="both"/>
        <w:rPr>
          <w:spacing w:val="-2"/>
          <w:sz w:val="16"/>
          <w:szCs w:val="16"/>
        </w:rPr>
      </w:pPr>
    </w:p>
    <w:p w:rsidR="00464555" w:rsidRPr="00C80330" w:rsidRDefault="00464555" w:rsidP="00C80330">
      <w:pPr>
        <w:ind w:firstLine="397"/>
        <w:jc w:val="both"/>
        <w:rPr>
          <w:spacing w:val="-2"/>
        </w:rPr>
      </w:pPr>
      <w:r w:rsidRPr="00C80330">
        <w:rPr>
          <w:spacing w:val="-2"/>
        </w:rPr>
        <w:t>8. Риск представляет собой:</w:t>
      </w:r>
    </w:p>
    <w:p w:rsidR="00464555" w:rsidRPr="00C80330" w:rsidRDefault="00464555" w:rsidP="00C80330">
      <w:pPr>
        <w:ind w:firstLine="397"/>
        <w:jc w:val="both"/>
        <w:rPr>
          <w:spacing w:val="-2"/>
        </w:rPr>
      </w:pPr>
      <w:r w:rsidRPr="00C80330">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464555" w:rsidRPr="00C80330" w:rsidRDefault="00464555" w:rsidP="00C80330">
      <w:pPr>
        <w:ind w:firstLine="397"/>
        <w:jc w:val="both"/>
        <w:rPr>
          <w:spacing w:val="-2"/>
        </w:rPr>
      </w:pPr>
      <w:r w:rsidRPr="00C80330">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464555" w:rsidRPr="00C80330" w:rsidRDefault="00464555" w:rsidP="00C80330">
      <w:pPr>
        <w:ind w:firstLine="397"/>
        <w:jc w:val="both"/>
        <w:rPr>
          <w:spacing w:val="-2"/>
        </w:rPr>
      </w:pPr>
      <w:r w:rsidRPr="00C80330">
        <w:rPr>
          <w:spacing w:val="-2"/>
        </w:rPr>
        <w:t>3) все ответы верны</w:t>
      </w:r>
    </w:p>
    <w:p w:rsidR="00464555" w:rsidRPr="00C80330" w:rsidRDefault="00464555" w:rsidP="00C80330">
      <w:pPr>
        <w:ind w:firstLine="397"/>
        <w:jc w:val="both"/>
        <w:rPr>
          <w:spacing w:val="-2"/>
        </w:rPr>
      </w:pPr>
      <w:r w:rsidRPr="00C80330">
        <w:rPr>
          <w:spacing w:val="-2"/>
        </w:rPr>
        <w:t>4) возможный результат предпринимательской деятельности</w:t>
      </w:r>
    </w:p>
    <w:p w:rsidR="00464555" w:rsidRPr="00671560" w:rsidRDefault="00464555" w:rsidP="00C80330">
      <w:pPr>
        <w:ind w:firstLine="397"/>
        <w:jc w:val="both"/>
        <w:rPr>
          <w:spacing w:val="-2"/>
          <w:sz w:val="16"/>
          <w:szCs w:val="16"/>
        </w:rPr>
      </w:pPr>
    </w:p>
    <w:p w:rsidR="00464555" w:rsidRPr="00671560" w:rsidRDefault="00464555" w:rsidP="00C80330">
      <w:pPr>
        <w:ind w:firstLine="397"/>
        <w:jc w:val="both"/>
        <w:rPr>
          <w:b/>
          <w:spacing w:val="-2"/>
        </w:rPr>
      </w:pPr>
      <w:r w:rsidRPr="00671560">
        <w:rPr>
          <w:b/>
          <w:spacing w:val="-2"/>
        </w:rPr>
        <w:t>9. К методами управления рисками относятся:</w:t>
      </w:r>
    </w:p>
    <w:p w:rsidR="00464555" w:rsidRPr="00C80330" w:rsidRDefault="00464555" w:rsidP="00C80330">
      <w:pPr>
        <w:ind w:firstLine="397"/>
        <w:jc w:val="both"/>
        <w:rPr>
          <w:spacing w:val="-2"/>
        </w:rPr>
      </w:pPr>
      <w:r w:rsidRPr="00C80330">
        <w:rPr>
          <w:spacing w:val="-2"/>
        </w:rPr>
        <w:t>1)сертификация</w:t>
      </w:r>
    </w:p>
    <w:p w:rsidR="00464555" w:rsidRPr="00C80330" w:rsidRDefault="00464555" w:rsidP="00C80330">
      <w:pPr>
        <w:ind w:firstLine="397"/>
        <w:jc w:val="both"/>
        <w:rPr>
          <w:spacing w:val="-2"/>
        </w:rPr>
      </w:pPr>
      <w:r w:rsidRPr="00C80330">
        <w:rPr>
          <w:spacing w:val="-2"/>
        </w:rPr>
        <w:t>2)хеджирование</w:t>
      </w:r>
    </w:p>
    <w:p w:rsidR="00464555" w:rsidRPr="00C80330" w:rsidRDefault="00464555" w:rsidP="00C80330">
      <w:pPr>
        <w:ind w:firstLine="397"/>
        <w:jc w:val="both"/>
        <w:rPr>
          <w:spacing w:val="-2"/>
        </w:rPr>
      </w:pPr>
      <w:r w:rsidRPr="00C80330">
        <w:rPr>
          <w:spacing w:val="-2"/>
        </w:rPr>
        <w:t>3)диверсификация</w:t>
      </w:r>
    </w:p>
    <w:p w:rsidR="00464555" w:rsidRPr="00C80330" w:rsidRDefault="00464555" w:rsidP="00C80330">
      <w:pPr>
        <w:ind w:firstLine="397"/>
        <w:jc w:val="both"/>
        <w:rPr>
          <w:spacing w:val="-2"/>
        </w:rPr>
      </w:pPr>
      <w:r w:rsidRPr="00C80330">
        <w:rPr>
          <w:spacing w:val="-2"/>
        </w:rPr>
        <w:t>4)самострахование</w:t>
      </w:r>
    </w:p>
    <w:p w:rsidR="00464555" w:rsidRPr="00C80330" w:rsidRDefault="00464555" w:rsidP="00C80330">
      <w:pPr>
        <w:tabs>
          <w:tab w:val="left" w:pos="1170"/>
        </w:tabs>
        <w:ind w:firstLine="397"/>
        <w:jc w:val="both"/>
        <w:rPr>
          <w:spacing w:val="-2"/>
        </w:rPr>
      </w:pPr>
    </w:p>
    <w:p w:rsidR="00464555" w:rsidRPr="00671560" w:rsidRDefault="00464555" w:rsidP="00C80330">
      <w:pPr>
        <w:ind w:firstLine="397"/>
        <w:jc w:val="both"/>
        <w:rPr>
          <w:b/>
          <w:spacing w:val="-2"/>
        </w:rPr>
      </w:pPr>
      <w:r w:rsidRPr="00671560">
        <w:rPr>
          <w:b/>
          <w:spacing w:val="-2"/>
        </w:rPr>
        <w:t>10. На подготовительном этапе создания фирмы разрабатывается:</w:t>
      </w:r>
    </w:p>
    <w:p w:rsidR="00464555" w:rsidRPr="00C80330" w:rsidRDefault="00464555" w:rsidP="00C80330">
      <w:pPr>
        <w:ind w:firstLine="397"/>
        <w:jc w:val="both"/>
        <w:rPr>
          <w:spacing w:val="-2"/>
        </w:rPr>
      </w:pPr>
      <w:r w:rsidRPr="00C80330">
        <w:rPr>
          <w:spacing w:val="-2"/>
        </w:rPr>
        <w:t>1)инвестиционный бизнес-план</w:t>
      </w:r>
    </w:p>
    <w:p w:rsidR="00464555" w:rsidRPr="00C80330" w:rsidRDefault="00464555" w:rsidP="00C80330">
      <w:pPr>
        <w:ind w:firstLine="397"/>
        <w:jc w:val="both"/>
        <w:rPr>
          <w:spacing w:val="-2"/>
        </w:rPr>
      </w:pPr>
      <w:r w:rsidRPr="00C80330">
        <w:rPr>
          <w:spacing w:val="-2"/>
        </w:rPr>
        <w:t>2)бизнес-план для получения кредитов с целью пополнения оборотных средств</w:t>
      </w:r>
    </w:p>
    <w:p w:rsidR="00464555" w:rsidRPr="00C80330" w:rsidRDefault="00464555" w:rsidP="00C80330">
      <w:pPr>
        <w:ind w:firstLine="397"/>
        <w:jc w:val="both"/>
        <w:rPr>
          <w:spacing w:val="-2"/>
        </w:rPr>
      </w:pPr>
      <w:r w:rsidRPr="00C80330">
        <w:rPr>
          <w:spacing w:val="-2"/>
        </w:rPr>
        <w:t>3)внутренний бизнес-план</w:t>
      </w:r>
    </w:p>
    <w:p w:rsidR="00464555" w:rsidRPr="00C80330" w:rsidRDefault="00464555" w:rsidP="00C80330">
      <w:pPr>
        <w:ind w:firstLine="397"/>
        <w:jc w:val="both"/>
        <w:rPr>
          <w:spacing w:val="-2"/>
        </w:rPr>
      </w:pPr>
      <w:r w:rsidRPr="00C80330">
        <w:rPr>
          <w:spacing w:val="-2"/>
        </w:rPr>
        <w:t>4)бизнес-план финансового оздоровления</w:t>
      </w:r>
    </w:p>
    <w:p w:rsidR="00464555" w:rsidRPr="00C80330" w:rsidRDefault="00464555" w:rsidP="00C80330">
      <w:pPr>
        <w:tabs>
          <w:tab w:val="left" w:pos="1170"/>
        </w:tabs>
        <w:ind w:firstLine="397"/>
        <w:jc w:val="both"/>
        <w:rPr>
          <w:spacing w:val="-2"/>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 xml:space="preserve">11. </w:t>
      </w:r>
      <w:r>
        <w:rPr>
          <w:rFonts w:ascii="Times New Roman" w:hAnsi="Times New Roman" w:cs="Times New Roman"/>
          <w:b/>
          <w:spacing w:val="-2"/>
          <w:sz w:val="24"/>
          <w:szCs w:val="24"/>
          <w:lang w:eastAsia="en-US"/>
        </w:rPr>
        <w:t>Понятие э</w:t>
      </w:r>
      <w:r w:rsidRPr="00671560">
        <w:rPr>
          <w:rFonts w:ascii="Times New Roman" w:hAnsi="Times New Roman" w:cs="Times New Roman"/>
          <w:b/>
          <w:spacing w:val="-2"/>
          <w:sz w:val="24"/>
          <w:szCs w:val="24"/>
          <w:lang w:eastAsia="en-US"/>
        </w:rPr>
        <w:t>ффективность характеризует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2)абсолютный результат превышения доходов над расходами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3)разность между производственными и коммерческими расходами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464555" w:rsidRPr="00C80330" w:rsidRDefault="00464555" w:rsidP="00C80330">
      <w:pPr>
        <w:pStyle w:val="afd"/>
        <w:ind w:firstLine="397"/>
        <w:jc w:val="both"/>
        <w:rPr>
          <w:rFonts w:ascii="Times New Roman" w:hAnsi="Times New Roman"/>
          <w:spacing w:val="-2"/>
          <w:sz w:val="24"/>
          <w:szCs w:val="24"/>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rPr>
        <w:t>12.</w:t>
      </w:r>
      <w:r w:rsidRPr="00671560">
        <w:rPr>
          <w:rFonts w:ascii="Times New Roman" w:hAnsi="Times New Roman" w:cs="Times New Roman"/>
          <w:b/>
          <w:spacing w:val="-2"/>
          <w:sz w:val="24"/>
          <w:szCs w:val="24"/>
          <w:lang w:eastAsia="en-US"/>
        </w:rPr>
        <w:t xml:space="preserve"> Точка безубыточности определяет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464555" w:rsidRPr="00C80330" w:rsidRDefault="00464555" w:rsidP="00C80330">
      <w:pPr>
        <w:pStyle w:val="afd"/>
        <w:ind w:firstLine="397"/>
        <w:jc w:val="both"/>
        <w:rPr>
          <w:rFonts w:ascii="Times New Roman" w:hAnsi="Times New Roman"/>
          <w:spacing w:val="-2"/>
          <w:sz w:val="24"/>
          <w:szCs w:val="24"/>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 расчет сальдо накопленных реальных денег</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 расчет внутренней нормы прибыли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 расчет индекса рентабельности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 расчет оценки чистого дисконтированного дохода</w:t>
      </w:r>
    </w:p>
    <w:p w:rsidR="00464555" w:rsidRPr="00C80330" w:rsidRDefault="00464555" w:rsidP="00C80330">
      <w:pPr>
        <w:pStyle w:val="a"/>
        <w:numPr>
          <w:ilvl w:val="0"/>
          <w:numId w:val="0"/>
        </w:numPr>
        <w:ind w:firstLine="397"/>
        <w:rPr>
          <w:b w:val="0"/>
          <w:spacing w:val="-2"/>
          <w:szCs w:val="24"/>
        </w:rPr>
      </w:pPr>
      <w:r w:rsidRPr="00C80330">
        <w:rPr>
          <w:b w:val="0"/>
          <w:spacing w:val="-2"/>
          <w:szCs w:val="24"/>
        </w:rPr>
        <w:t>14. Наиболее распространенной предпринимательской формой являются</w:t>
      </w:r>
      <w:r w:rsidRPr="00C80330">
        <w:rPr>
          <w:b w:val="0"/>
          <w:bCs w:val="0"/>
          <w:spacing w:val="-2"/>
          <w:szCs w:val="24"/>
        </w:rPr>
        <w:t>:</w:t>
      </w:r>
    </w:p>
    <w:p w:rsidR="00464555" w:rsidRPr="00C80330" w:rsidRDefault="00464555" w:rsidP="00C80330">
      <w:pPr>
        <w:ind w:firstLine="397"/>
        <w:rPr>
          <w:spacing w:val="-2"/>
        </w:rPr>
      </w:pPr>
      <w:r w:rsidRPr="00C80330">
        <w:rPr>
          <w:spacing w:val="-2"/>
        </w:rPr>
        <w:t>1</w:t>
      </w:r>
      <w:r w:rsidRPr="00C80330">
        <w:rPr>
          <w:i/>
          <w:spacing w:val="-2"/>
        </w:rPr>
        <w:t xml:space="preserve">) </w:t>
      </w:r>
      <w:r w:rsidRPr="00C80330">
        <w:rPr>
          <w:spacing w:val="-2"/>
        </w:rPr>
        <w:t xml:space="preserve">общества с ограниченной ответственностью; </w:t>
      </w:r>
    </w:p>
    <w:p w:rsidR="00464555" w:rsidRPr="00C80330" w:rsidRDefault="00464555" w:rsidP="00C80330">
      <w:pPr>
        <w:ind w:firstLine="397"/>
        <w:rPr>
          <w:spacing w:val="-2"/>
        </w:rPr>
      </w:pPr>
      <w:r w:rsidRPr="00C80330">
        <w:rPr>
          <w:spacing w:val="-2"/>
        </w:rPr>
        <w:t>2) финансово-промышленные группы;</w:t>
      </w:r>
      <w:r w:rsidRPr="00C80330">
        <w:rPr>
          <w:spacing w:val="-2"/>
        </w:rPr>
        <w:tab/>
      </w:r>
    </w:p>
    <w:p w:rsidR="00464555" w:rsidRPr="00C80330" w:rsidRDefault="00464555" w:rsidP="00C80330">
      <w:pPr>
        <w:ind w:firstLine="397"/>
        <w:rPr>
          <w:spacing w:val="-2"/>
        </w:rPr>
      </w:pPr>
      <w:r w:rsidRPr="00C80330">
        <w:rPr>
          <w:spacing w:val="-2"/>
        </w:rPr>
        <w:t>3) интегрированные бизнес-группы;</w:t>
      </w:r>
    </w:p>
    <w:p w:rsidR="00464555" w:rsidRPr="00C80330" w:rsidRDefault="00464555" w:rsidP="00C80330">
      <w:pPr>
        <w:autoSpaceDE w:val="0"/>
        <w:autoSpaceDN w:val="0"/>
        <w:adjustRightInd w:val="0"/>
        <w:ind w:firstLine="397"/>
        <w:rPr>
          <w:bCs/>
          <w:spacing w:val="-2"/>
        </w:rPr>
      </w:pPr>
      <w:r w:rsidRPr="00C80330">
        <w:rPr>
          <w:bCs/>
          <w:spacing w:val="-2"/>
        </w:rPr>
        <w:t>4) акционерные общества.</w:t>
      </w:r>
    </w:p>
    <w:p w:rsidR="00464555" w:rsidRPr="00671560" w:rsidRDefault="00464555" w:rsidP="00C80330">
      <w:pPr>
        <w:pStyle w:val="WW-"/>
        <w:spacing w:line="240" w:lineRule="auto"/>
        <w:ind w:firstLine="397"/>
        <w:jc w:val="both"/>
        <w:rPr>
          <w:rFonts w:ascii="Times New Roman" w:hAnsi="Times New Roman" w:cs="Times New Roman"/>
          <w:spacing w:val="-2"/>
          <w:sz w:val="10"/>
          <w:szCs w:val="10"/>
          <w:lang w:eastAsia="en-US"/>
        </w:rPr>
      </w:pPr>
    </w:p>
    <w:p w:rsidR="00464555" w:rsidRPr="00671560" w:rsidRDefault="00464555" w:rsidP="00C80330">
      <w:pPr>
        <w:numPr>
          <w:ilvl w:val="0"/>
          <w:numId w:val="26"/>
        </w:numPr>
        <w:ind w:left="0" w:firstLine="397"/>
        <w:jc w:val="both"/>
        <w:rPr>
          <w:b/>
          <w:spacing w:val="-2"/>
        </w:rPr>
      </w:pPr>
      <w:r w:rsidRPr="00671560">
        <w:rPr>
          <w:b/>
          <w:spacing w:val="-2"/>
        </w:rPr>
        <w:t xml:space="preserve">Укажите основной инструмент регулирования ценообразования в рыночной экономике: </w:t>
      </w:r>
    </w:p>
    <w:p w:rsidR="00464555" w:rsidRPr="00C80330" w:rsidRDefault="00464555" w:rsidP="00C80330">
      <w:pPr>
        <w:ind w:firstLine="397"/>
        <w:jc w:val="both"/>
        <w:rPr>
          <w:spacing w:val="-2"/>
        </w:rPr>
      </w:pPr>
      <w:r w:rsidRPr="00C80330">
        <w:rPr>
          <w:spacing w:val="-2"/>
        </w:rPr>
        <w:t xml:space="preserve">1) конкуренция; </w:t>
      </w:r>
    </w:p>
    <w:p w:rsidR="00464555" w:rsidRPr="00C80330" w:rsidRDefault="00464555" w:rsidP="00C80330">
      <w:pPr>
        <w:ind w:firstLine="397"/>
        <w:jc w:val="both"/>
        <w:rPr>
          <w:spacing w:val="-2"/>
        </w:rPr>
      </w:pPr>
      <w:r w:rsidRPr="00C80330">
        <w:rPr>
          <w:spacing w:val="-2"/>
        </w:rPr>
        <w:t xml:space="preserve">2) определение предельного размера прибыли организации; </w:t>
      </w:r>
    </w:p>
    <w:p w:rsidR="00464555" w:rsidRPr="00C80330" w:rsidRDefault="00464555" w:rsidP="00C80330">
      <w:pPr>
        <w:ind w:firstLine="397"/>
        <w:jc w:val="both"/>
        <w:rPr>
          <w:spacing w:val="-2"/>
        </w:rPr>
      </w:pPr>
      <w:r w:rsidRPr="00C80330">
        <w:rPr>
          <w:spacing w:val="-2"/>
        </w:rPr>
        <w:t xml:space="preserve">3) предоставление организации ресурсов для хозяйственных операций; </w:t>
      </w:r>
    </w:p>
    <w:p w:rsidR="00464555" w:rsidRPr="00C80330" w:rsidRDefault="00464555" w:rsidP="00C80330">
      <w:pPr>
        <w:ind w:firstLine="397"/>
        <w:jc w:val="both"/>
        <w:rPr>
          <w:spacing w:val="-2"/>
        </w:rPr>
      </w:pPr>
      <w:r w:rsidRPr="00C80330">
        <w:rPr>
          <w:spacing w:val="-2"/>
        </w:rPr>
        <w:t xml:space="preserve">4) определение штатной численности персонала организации. </w:t>
      </w:r>
    </w:p>
    <w:p w:rsidR="00464555" w:rsidRPr="00671560" w:rsidRDefault="00464555" w:rsidP="00C80330">
      <w:pPr>
        <w:ind w:firstLine="397"/>
        <w:jc w:val="both"/>
        <w:rPr>
          <w:spacing w:val="-2"/>
          <w:sz w:val="10"/>
          <w:szCs w:val="10"/>
        </w:rPr>
      </w:pPr>
    </w:p>
    <w:p w:rsidR="00464555" w:rsidRPr="00671560" w:rsidRDefault="00464555" w:rsidP="00C80330">
      <w:pPr>
        <w:numPr>
          <w:ilvl w:val="0"/>
          <w:numId w:val="26"/>
        </w:numPr>
        <w:ind w:left="0" w:firstLine="397"/>
        <w:jc w:val="both"/>
        <w:rPr>
          <w:b/>
          <w:spacing w:val="-2"/>
        </w:rPr>
      </w:pPr>
      <w:r w:rsidRPr="00671560">
        <w:rPr>
          <w:b/>
          <w:spacing w:val="-2"/>
        </w:rPr>
        <w:t>Лицензирование предпринимательской деятельности может проводится в ситуации:</w:t>
      </w:r>
    </w:p>
    <w:p w:rsidR="00464555" w:rsidRPr="00C80330" w:rsidRDefault="00464555" w:rsidP="00C80330">
      <w:pPr>
        <w:ind w:firstLine="397"/>
        <w:jc w:val="both"/>
        <w:rPr>
          <w:spacing w:val="-2"/>
        </w:rPr>
      </w:pPr>
      <w:r w:rsidRPr="00C80330">
        <w:rPr>
          <w:spacing w:val="-2"/>
        </w:rPr>
        <w:t>1) изменение формы собственности;</w:t>
      </w:r>
    </w:p>
    <w:p w:rsidR="00464555" w:rsidRPr="00C80330" w:rsidRDefault="00464555" w:rsidP="00C80330">
      <w:pPr>
        <w:ind w:firstLine="397"/>
        <w:jc w:val="both"/>
        <w:rPr>
          <w:spacing w:val="-2"/>
        </w:rPr>
      </w:pPr>
      <w:r w:rsidRPr="00C80330">
        <w:rPr>
          <w:spacing w:val="-2"/>
        </w:rPr>
        <w:t>2) смена руководителя;</w:t>
      </w:r>
    </w:p>
    <w:p w:rsidR="00464555" w:rsidRPr="00C80330" w:rsidRDefault="00464555" w:rsidP="00C80330">
      <w:pPr>
        <w:ind w:firstLine="397"/>
        <w:jc w:val="both"/>
        <w:rPr>
          <w:spacing w:val="-2"/>
        </w:rPr>
      </w:pPr>
      <w:r w:rsidRPr="00C80330">
        <w:rPr>
          <w:spacing w:val="-2"/>
        </w:rPr>
        <w:t>3) изменение юридического адреса;</w:t>
      </w:r>
    </w:p>
    <w:p w:rsidR="00464555" w:rsidRPr="00C80330" w:rsidRDefault="00464555" w:rsidP="00C80330">
      <w:pPr>
        <w:ind w:firstLine="397"/>
        <w:jc w:val="both"/>
        <w:rPr>
          <w:spacing w:val="-2"/>
        </w:rPr>
      </w:pPr>
      <w:r w:rsidRPr="00C80330">
        <w:rPr>
          <w:spacing w:val="-2"/>
        </w:rPr>
        <w:t>4) расширения ассортимента продукции.</w:t>
      </w:r>
    </w:p>
    <w:p w:rsidR="00464555" w:rsidRPr="00C80330" w:rsidRDefault="00464555" w:rsidP="00C80330">
      <w:pPr>
        <w:ind w:firstLine="397"/>
        <w:jc w:val="both"/>
        <w:rPr>
          <w:spacing w:val="-2"/>
          <w:sz w:val="16"/>
          <w:szCs w:val="16"/>
        </w:rPr>
      </w:pPr>
    </w:p>
    <w:p w:rsidR="00464555" w:rsidRPr="00671560" w:rsidRDefault="00464555" w:rsidP="00C80330">
      <w:pPr>
        <w:ind w:firstLine="397"/>
        <w:jc w:val="both"/>
        <w:rPr>
          <w:b/>
          <w:spacing w:val="-2"/>
        </w:rPr>
      </w:pPr>
      <w:r w:rsidRPr="00671560">
        <w:rPr>
          <w:b/>
          <w:spacing w:val="-2"/>
        </w:rPr>
        <w:t>17. К преимуществам малого предприятия не относится</w:t>
      </w:r>
    </w:p>
    <w:p w:rsidR="00464555" w:rsidRPr="00C80330" w:rsidRDefault="00464555" w:rsidP="00C80330">
      <w:pPr>
        <w:ind w:firstLine="397"/>
        <w:jc w:val="both"/>
        <w:rPr>
          <w:spacing w:val="-2"/>
        </w:rPr>
      </w:pPr>
      <w:r w:rsidRPr="00C80330">
        <w:rPr>
          <w:spacing w:val="-2"/>
        </w:rPr>
        <w:t>1. Гибкость и оперативность в принятии решений;</w:t>
      </w:r>
    </w:p>
    <w:p w:rsidR="00464555" w:rsidRPr="00C80330" w:rsidRDefault="00464555" w:rsidP="00C80330">
      <w:pPr>
        <w:ind w:firstLine="397"/>
        <w:jc w:val="both"/>
        <w:rPr>
          <w:spacing w:val="-2"/>
        </w:rPr>
      </w:pPr>
      <w:r w:rsidRPr="00C80330">
        <w:rPr>
          <w:spacing w:val="-2"/>
        </w:rPr>
        <w:t>2. Относительно высокие расходы, особенно затраты на управление;</w:t>
      </w:r>
    </w:p>
    <w:p w:rsidR="00464555" w:rsidRPr="00C80330" w:rsidRDefault="00464555" w:rsidP="00C80330">
      <w:pPr>
        <w:ind w:firstLine="397"/>
        <w:jc w:val="both"/>
        <w:rPr>
          <w:spacing w:val="-2"/>
        </w:rPr>
      </w:pPr>
      <w:r w:rsidRPr="00C80330">
        <w:rPr>
          <w:spacing w:val="-2"/>
        </w:rPr>
        <w:t>3. Большая независимость действий субъектов малого предприятия.</w:t>
      </w:r>
    </w:p>
    <w:p w:rsidR="00464555" w:rsidRPr="00C80330" w:rsidRDefault="00464555" w:rsidP="00C80330">
      <w:pPr>
        <w:ind w:firstLine="397"/>
        <w:jc w:val="both"/>
        <w:rPr>
          <w:spacing w:val="-2"/>
          <w:sz w:val="16"/>
          <w:szCs w:val="16"/>
        </w:rPr>
      </w:pPr>
    </w:p>
    <w:p w:rsidR="00464555" w:rsidRPr="00671560" w:rsidRDefault="00464555" w:rsidP="00C80330">
      <w:pPr>
        <w:numPr>
          <w:ilvl w:val="0"/>
          <w:numId w:val="26"/>
        </w:numPr>
        <w:shd w:val="clear" w:color="auto" w:fill="FFFFFF"/>
        <w:ind w:left="0" w:firstLine="397"/>
        <w:rPr>
          <w:b/>
          <w:spacing w:val="-2"/>
        </w:rPr>
      </w:pPr>
      <w:r w:rsidRPr="00671560">
        <w:rPr>
          <w:b/>
          <w:spacing w:val="-2"/>
        </w:rPr>
        <w:t>Предпринимательство – это самостоятельная, инициативная деятельность физических и юридических лиц, осуществляемая с целью:</w:t>
      </w:r>
    </w:p>
    <w:p w:rsidR="00464555" w:rsidRPr="00C80330" w:rsidRDefault="00464555" w:rsidP="00C80330">
      <w:pPr>
        <w:numPr>
          <w:ilvl w:val="0"/>
          <w:numId w:val="27"/>
        </w:numPr>
        <w:shd w:val="clear" w:color="auto" w:fill="FFFFFF"/>
        <w:ind w:left="0" w:firstLine="397"/>
        <w:rPr>
          <w:spacing w:val="-2"/>
        </w:rPr>
      </w:pPr>
      <w:r w:rsidRPr="00C80330">
        <w:rPr>
          <w:spacing w:val="-2"/>
        </w:rPr>
        <w:t>Получения прибыли</w:t>
      </w:r>
    </w:p>
    <w:p w:rsidR="00464555" w:rsidRPr="00C80330" w:rsidRDefault="00464555" w:rsidP="00C80330">
      <w:pPr>
        <w:numPr>
          <w:ilvl w:val="0"/>
          <w:numId w:val="27"/>
        </w:numPr>
        <w:shd w:val="clear" w:color="auto" w:fill="FFFFFF"/>
        <w:ind w:left="0" w:firstLine="397"/>
        <w:rPr>
          <w:spacing w:val="-2"/>
        </w:rPr>
      </w:pPr>
      <w:r w:rsidRPr="00C80330">
        <w:rPr>
          <w:spacing w:val="-2"/>
        </w:rPr>
        <w:t>Помощи нуждающимся</w:t>
      </w:r>
    </w:p>
    <w:p w:rsidR="00464555" w:rsidRPr="00C80330" w:rsidRDefault="00464555" w:rsidP="00C80330">
      <w:pPr>
        <w:numPr>
          <w:ilvl w:val="0"/>
          <w:numId w:val="27"/>
        </w:numPr>
        <w:shd w:val="clear" w:color="auto" w:fill="FFFFFF"/>
        <w:ind w:left="0" w:firstLine="397"/>
        <w:rPr>
          <w:spacing w:val="-2"/>
        </w:rPr>
      </w:pPr>
      <w:r w:rsidRPr="00C80330">
        <w:rPr>
          <w:spacing w:val="-2"/>
        </w:rPr>
        <w:t>Удовлетворения амбиций</w:t>
      </w:r>
    </w:p>
    <w:p w:rsidR="00464555" w:rsidRPr="00C80330" w:rsidRDefault="00464555" w:rsidP="00C80330">
      <w:pPr>
        <w:ind w:firstLine="397"/>
        <w:jc w:val="both"/>
        <w:rPr>
          <w:spacing w:val="-2"/>
          <w:sz w:val="16"/>
          <w:szCs w:val="16"/>
        </w:rPr>
      </w:pPr>
    </w:p>
    <w:p w:rsidR="00464555" w:rsidRPr="00671560" w:rsidRDefault="00464555" w:rsidP="00C80330">
      <w:pPr>
        <w:pStyle w:val="a8"/>
        <w:shd w:val="clear" w:color="auto" w:fill="FFFFFF"/>
        <w:spacing w:after="0"/>
        <w:ind w:firstLine="397"/>
        <w:jc w:val="both"/>
        <w:rPr>
          <w:rFonts w:ascii="Times New Roman" w:hAnsi="Times New Roman"/>
          <w:b/>
          <w:color w:val="auto"/>
          <w:spacing w:val="-2"/>
          <w:sz w:val="24"/>
          <w:szCs w:val="24"/>
        </w:rPr>
      </w:pPr>
      <w:r w:rsidRPr="00671560">
        <w:rPr>
          <w:rFonts w:ascii="Times New Roman" w:hAnsi="Times New Roman"/>
          <w:b/>
          <w:color w:val="auto"/>
          <w:spacing w:val="-2"/>
          <w:sz w:val="24"/>
          <w:szCs w:val="24"/>
        </w:rPr>
        <w:t>18. Отметьте разновидности посредников в коммерческом предпринимательстве:</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1. дилеры </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2. брокеры</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3. агенты </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4. маклеры</w:t>
      </w:r>
    </w:p>
    <w:p w:rsidR="00464555" w:rsidRPr="00C80330" w:rsidRDefault="00464555" w:rsidP="00C80330">
      <w:pPr>
        <w:pStyle w:val="afd"/>
        <w:ind w:firstLine="397"/>
        <w:jc w:val="both"/>
        <w:rPr>
          <w:rFonts w:ascii="Times New Roman" w:hAnsi="Times New Roman"/>
          <w:spacing w:val="-2"/>
          <w:sz w:val="16"/>
          <w:szCs w:val="16"/>
        </w:rPr>
      </w:pPr>
    </w:p>
    <w:p w:rsidR="00464555" w:rsidRPr="00671560" w:rsidRDefault="00464555" w:rsidP="00C80330">
      <w:pPr>
        <w:widowControl w:val="0"/>
        <w:shd w:val="clear" w:color="auto" w:fill="FFFFFF"/>
        <w:tabs>
          <w:tab w:val="left" w:pos="226"/>
        </w:tabs>
        <w:autoSpaceDE w:val="0"/>
        <w:autoSpaceDN w:val="0"/>
        <w:adjustRightInd w:val="0"/>
        <w:ind w:firstLine="397"/>
        <w:jc w:val="both"/>
        <w:rPr>
          <w:b/>
          <w:spacing w:val="-2"/>
        </w:rPr>
      </w:pPr>
      <w:r w:rsidRPr="00671560">
        <w:rPr>
          <w:b/>
          <w:spacing w:val="-2"/>
        </w:rPr>
        <w:t xml:space="preserve">19. </w:t>
      </w:r>
      <w:r w:rsidRPr="00671560">
        <w:rPr>
          <w:b/>
          <w:bCs/>
          <w:spacing w:val="-2"/>
        </w:rPr>
        <w:t>Эффективность предпринимательского труда - это:</w:t>
      </w:r>
    </w:p>
    <w:p w:rsidR="00464555" w:rsidRPr="00C80330" w:rsidRDefault="00464555" w:rsidP="00C80330">
      <w:pPr>
        <w:shd w:val="clear" w:color="auto" w:fill="FFFFFF"/>
        <w:tabs>
          <w:tab w:val="left" w:pos="979"/>
        </w:tabs>
        <w:ind w:firstLine="397"/>
        <w:jc w:val="both"/>
        <w:rPr>
          <w:spacing w:val="-2"/>
        </w:rPr>
      </w:pPr>
      <w:r w:rsidRPr="00C80330">
        <w:rPr>
          <w:spacing w:val="-2"/>
        </w:rPr>
        <w:t>1. Увеличение полезного фонда рабочего времени до его номинального значения.</w:t>
      </w:r>
    </w:p>
    <w:p w:rsidR="00464555" w:rsidRPr="00C80330" w:rsidRDefault="00464555" w:rsidP="00C80330">
      <w:pPr>
        <w:shd w:val="clear" w:color="auto" w:fill="FFFFFF"/>
        <w:tabs>
          <w:tab w:val="left" w:pos="979"/>
        </w:tabs>
        <w:ind w:firstLine="397"/>
        <w:jc w:val="both"/>
        <w:rPr>
          <w:spacing w:val="-2"/>
        </w:rPr>
      </w:pPr>
      <w:r w:rsidRPr="00C80330">
        <w:rPr>
          <w:spacing w:val="-2"/>
        </w:rPr>
        <w:t>2. Запланированное превышение норм труда.</w:t>
      </w:r>
    </w:p>
    <w:p w:rsidR="00464555" w:rsidRPr="00C80330" w:rsidRDefault="00464555" w:rsidP="00C80330">
      <w:pPr>
        <w:shd w:val="clear" w:color="auto" w:fill="FFFFFF"/>
        <w:tabs>
          <w:tab w:val="left" w:pos="979"/>
        </w:tabs>
        <w:ind w:firstLine="397"/>
        <w:jc w:val="both"/>
        <w:rPr>
          <w:spacing w:val="-2"/>
        </w:rPr>
      </w:pPr>
      <w:r w:rsidRPr="00C80330">
        <w:rPr>
          <w:spacing w:val="-2"/>
        </w:rPr>
        <w:t>3. Оценка снижения плановой численности персонала.</w:t>
      </w:r>
    </w:p>
    <w:p w:rsidR="00464555" w:rsidRPr="00C80330" w:rsidRDefault="00464555" w:rsidP="00C80330">
      <w:pPr>
        <w:shd w:val="clear" w:color="auto" w:fill="FFFFFF"/>
        <w:tabs>
          <w:tab w:val="left" w:pos="979"/>
        </w:tabs>
        <w:ind w:firstLine="397"/>
        <w:jc w:val="both"/>
        <w:rPr>
          <w:spacing w:val="-2"/>
        </w:rPr>
      </w:pPr>
      <w:r w:rsidRPr="00C80330">
        <w:rPr>
          <w:spacing w:val="-2"/>
        </w:rPr>
        <w:t>4. Величина полезного результата труда, приходящегося  на единицу затрат труда.</w:t>
      </w:r>
    </w:p>
    <w:p w:rsidR="00464555" w:rsidRPr="00671560" w:rsidRDefault="00464555" w:rsidP="00C80330">
      <w:pPr>
        <w:pStyle w:val="afd"/>
        <w:ind w:firstLine="397"/>
        <w:jc w:val="both"/>
        <w:rPr>
          <w:rFonts w:ascii="Times New Roman" w:hAnsi="Times New Roman"/>
          <w:spacing w:val="-2"/>
          <w:sz w:val="10"/>
          <w:szCs w:val="10"/>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20. </w:t>
      </w:r>
      <w:r w:rsidRPr="00671560">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21. </w:t>
      </w:r>
      <w:r w:rsidRPr="00671560">
        <w:rPr>
          <w:rFonts w:ascii="Times New Roman" w:hAnsi="Times New Roman"/>
          <w:b/>
          <w:bCs/>
          <w:spacing w:val="-2"/>
          <w:sz w:val="24"/>
          <w:szCs w:val="24"/>
        </w:rPr>
        <w:t xml:space="preserve">На начальном этапе создания организации следующие документы: </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464555"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22.Преимущества хорошей  деловой репутации позволяет:</w:t>
      </w:r>
    </w:p>
    <w:p w:rsidR="00464555" w:rsidRPr="00C80330" w:rsidRDefault="0046455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1. Возможность продавать продукцию по более низким ценам.</w:t>
      </w:r>
    </w:p>
    <w:p w:rsidR="00464555" w:rsidRPr="00C80330" w:rsidRDefault="0046455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Имеется послепродажное обслуживание.</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Проходит рекламная компания.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Ниже себестоимость.</w:t>
      </w:r>
    </w:p>
    <w:p w:rsidR="00464555" w:rsidRPr="00C80330" w:rsidRDefault="00464555" w:rsidP="00C80330">
      <w:pPr>
        <w:pStyle w:val="afd"/>
        <w:ind w:firstLine="397"/>
        <w:jc w:val="both"/>
        <w:rPr>
          <w:rFonts w:ascii="Times New Roman" w:hAnsi="Times New Roman"/>
          <w:spacing w:val="-2"/>
          <w:sz w:val="24"/>
          <w:szCs w:val="24"/>
          <w:shd w:val="clear" w:color="auto" w:fill="FFFFFF"/>
          <w:lang w:eastAsia="ru-RU"/>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24. К ценовым факторам конкурентоспособности не относится: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Использование новейших технологий.</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Организация каналов реализации продукции.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Снижение ресурсоемкости продукции.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25. Инновационное предпринимательство связано с:</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Модернизацией и усовершенствованием выпускаемой продукции.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Построением бизнеса на основе новой идеи, нового продукта или новой технологии.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 инвестициями в обновление основных фондов.</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26. Инновации в бизнесе не связаны с:</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В</w:t>
      </w:r>
      <w:r w:rsidRPr="00C80330">
        <w:rPr>
          <w:rFonts w:ascii="Times New Roman" w:hAnsi="Times New Roman"/>
          <w:bCs/>
          <w:iCs/>
          <w:spacing w:val="-2"/>
          <w:sz w:val="24"/>
          <w:szCs w:val="24"/>
        </w:rPr>
        <w:t>недрением</w:t>
      </w:r>
      <w:r w:rsidRPr="00C80330">
        <w:rPr>
          <w:rFonts w:ascii="Times New Roman" w:hAnsi="Times New Roman"/>
          <w:bCs/>
          <w:spacing w:val="-2"/>
          <w:sz w:val="24"/>
          <w:szCs w:val="24"/>
        </w:rPr>
        <w:t xml:space="preserve"> новых продуктов (товаров или услуг),</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Организацией значительно улучшенных процессов.</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Внедрением нового маркетингового метода.</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 xml:space="preserve">4. Организацией производства капиталоемкой продукции. </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464555" w:rsidRPr="00C80330" w:rsidRDefault="00464555" w:rsidP="00C80330">
      <w:pPr>
        <w:pStyle w:val="afd"/>
        <w:ind w:firstLine="397"/>
        <w:rPr>
          <w:rFonts w:ascii="Times New Roman" w:hAnsi="Times New Roman"/>
          <w:bCs/>
          <w:spacing w:val="-2"/>
          <w:sz w:val="24"/>
          <w:szCs w:val="24"/>
        </w:rPr>
      </w:pP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Финансовая, коммерческая, образовательная, социальная и аудиторская.</w:t>
      </w:r>
    </w:p>
    <w:p w:rsidR="00464555" w:rsidRDefault="00464555" w:rsidP="00C80330">
      <w:pPr>
        <w:pStyle w:val="afd"/>
        <w:ind w:firstLine="397"/>
        <w:jc w:val="both"/>
        <w:rPr>
          <w:rFonts w:ascii="Times New Roman" w:hAnsi="Times New Roman"/>
          <w:bCs/>
          <w:spacing w:val="-2"/>
          <w:sz w:val="24"/>
          <w:szCs w:val="24"/>
        </w:rPr>
      </w:pP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Практическое освоение выбранного производственного направления.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Снижения  ликвидности  предприятия.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u w:val="single"/>
        </w:rPr>
      </w:pPr>
      <w:r w:rsidRPr="00671560">
        <w:rPr>
          <w:rFonts w:ascii="Times New Roman" w:hAnsi="Times New Roman"/>
          <w:b/>
          <w:bCs/>
          <w:spacing w:val="-2"/>
          <w:sz w:val="24"/>
          <w:szCs w:val="24"/>
        </w:rPr>
        <w:t>29. К факторам внешней предпринимательской  среды не относятся: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Политическая обстановка.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Уровень законности и правопорядка.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Рациональное администрирование и ресурсное обеспечение.</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Уровень преступности и коррупции.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30. К преимуществам рыночной экономики не относится: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Повышение эффективности производства при экономии ресурсов.</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Создание стимулов для производства общественных благ и услуг.</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Свобода выбора у производителей и потребителей</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Функционирование при ограниченной информации</w:t>
      </w:r>
    </w:p>
    <w:p w:rsidR="00464555" w:rsidRDefault="00464555" w:rsidP="000B6283">
      <w:pPr>
        <w:autoSpaceDE w:val="0"/>
        <w:autoSpaceDN w:val="0"/>
        <w:adjustRightInd w:val="0"/>
        <w:rPr>
          <w:b/>
          <w:bCs/>
        </w:rPr>
      </w:pPr>
    </w:p>
    <w:p w:rsidR="00464555" w:rsidRPr="00DC11F5" w:rsidRDefault="00464555" w:rsidP="00FC3B95">
      <w:pPr>
        <w:autoSpaceDE w:val="0"/>
        <w:autoSpaceDN w:val="0"/>
        <w:adjustRightInd w:val="0"/>
        <w:jc w:val="center"/>
        <w:rPr>
          <w:b/>
          <w:bCs/>
        </w:rPr>
      </w:pPr>
      <w:r w:rsidRPr="00DC11F5">
        <w:rPr>
          <w:b/>
          <w:bCs/>
        </w:rPr>
        <w:t>Прим</w:t>
      </w:r>
      <w:r>
        <w:rPr>
          <w:b/>
          <w:bCs/>
        </w:rPr>
        <w:t>ерный список вопросов к зачету</w:t>
      </w:r>
    </w:p>
    <w:p w:rsidR="00464555" w:rsidRPr="00671560" w:rsidRDefault="00464555" w:rsidP="00FC3B95">
      <w:pPr>
        <w:autoSpaceDE w:val="0"/>
        <w:autoSpaceDN w:val="0"/>
        <w:adjustRightInd w:val="0"/>
        <w:jc w:val="center"/>
        <w:rPr>
          <w:b/>
          <w:bCs/>
          <w:sz w:val="16"/>
          <w:szCs w:val="16"/>
        </w:rPr>
      </w:pPr>
    </w:p>
    <w:p w:rsidR="00464555" w:rsidRPr="001073FE" w:rsidRDefault="00464555" w:rsidP="0004573D">
      <w:pPr>
        <w:widowControl w:val="0"/>
        <w:numPr>
          <w:ilvl w:val="0"/>
          <w:numId w:val="14"/>
        </w:numPr>
        <w:shd w:val="clear" w:color="auto" w:fill="FFFFFF"/>
        <w:tabs>
          <w:tab w:val="left" w:pos="993"/>
        </w:tabs>
        <w:autoSpaceDE w:val="0"/>
        <w:autoSpaceDN w:val="0"/>
        <w:adjustRightInd w:val="0"/>
        <w:jc w:val="both"/>
        <w:rPr>
          <w:spacing w:val="-25"/>
        </w:rPr>
      </w:pPr>
      <w:r w:rsidRPr="001073FE">
        <w:rPr>
          <w:spacing w:val="-4"/>
        </w:rPr>
        <w:t>Содержание предпринимательской деятельности. Объекты и субъекты предпринимательства.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1073FE">
        <w:rPr>
          <w:spacing w:val="-4"/>
        </w:rPr>
        <w:t>Понятие, цели и задачи предпринимательской деятельности</w:t>
      </w:r>
      <w:r w:rsidRPr="001073FE">
        <w:rPr>
          <w:spacing w:val="-1"/>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Функции предпринимательства и предпринимательские способности</w:t>
      </w:r>
      <w:r w:rsidRPr="001073FE">
        <w:t xml:space="preserve">.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t>Теоретическая концепция свободного времени.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1073FE">
        <w:rPr>
          <w:spacing w:val="-4"/>
        </w:rPr>
        <w:t>Классификация предпринимательства по формам собственности, сферам деятельности и численности персонала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1073FE">
        <w:rPr>
          <w:bCs/>
          <w:spacing w:val="-4"/>
        </w:rPr>
        <w:t>Предпринимательская идея и ее выбор</w:t>
      </w:r>
      <w:r w:rsidRPr="001073FE">
        <w:t xml:space="preserve">.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1073FE">
        <w:rPr>
          <w:spacing w:val="-4"/>
        </w:rPr>
        <w:t>Производственное предпринимательство. Коммерческое предпринимательство. Индивидуальное и частное предпринимательство</w:t>
      </w:r>
      <w:r w:rsidRPr="001073FE">
        <w:t>.</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rPr>
          <w:spacing w:val="-4"/>
        </w:rPr>
        <w:t>Объединения юридических лиц в предпринимательской деятельности.</w:t>
      </w:r>
      <w:r w:rsidRPr="001073FE">
        <w:rPr>
          <w:bCs/>
          <w:spacing w:val="-4"/>
        </w:rPr>
        <w:t xml:space="preserve"> Выбор организационной </w:t>
      </w:r>
      <w:proofErr w:type="spellStart"/>
      <w:r w:rsidRPr="001073FE">
        <w:rPr>
          <w:bCs/>
          <w:spacing w:val="-4"/>
        </w:rPr>
        <w:t>формыпредпринимательской</w:t>
      </w:r>
      <w:proofErr w:type="spellEnd"/>
      <w:r w:rsidRPr="001073FE">
        <w:rPr>
          <w:bCs/>
          <w:spacing w:val="-4"/>
        </w:rPr>
        <w:t xml:space="preserve"> деятельности</w:t>
      </w:r>
      <w:r w:rsidRPr="001073FE">
        <w:t>.</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Практика открытия и прекращения предпринимательской деятельности.</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Порядок государственной регистрации индивидуальных предпринимателей.</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Порядок государственной регистрации юридических лиц.</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Несостоятельность (банкротство) предпринимательских организаций</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1073FE">
        <w:rPr>
          <w:iCs/>
          <w:spacing w:val="-4"/>
        </w:rPr>
        <w:t>Государственное регулирование предпринимательской деятельности</w:t>
      </w:r>
      <w:r w:rsidRPr="001073FE">
        <w:rPr>
          <w:spacing w:val="-1"/>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1073FE">
        <w:t>Лицензирование предпринимательской деятельности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Внутренняя и внешняя среда предпринимательской деятельности</w:t>
      </w:r>
      <w:r w:rsidRPr="001073FE">
        <w:rPr>
          <w:spacing w:val="-18"/>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Экономика производственных возможностей. Производственно-экономическая система</w:t>
      </w:r>
      <w:r w:rsidRPr="001073FE">
        <w:t>.</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rPr>
          <w:spacing w:val="-4"/>
        </w:rPr>
        <w:t>Предприятие как производственно-хозяйственный комплекс. Управление в предпринимательской деятельности</w:t>
      </w:r>
      <w:r w:rsidRPr="001073FE">
        <w:t>.</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Электронный (интернет) бизнес и его место в современной экономике.</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Эффективность предпринимательства. Методы и принципы оценки.</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Оценка эффективности деятельности предпринимательства с учетом дисконтирования денежных потоков.</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Банковское и небанковское кредитование предпринимательских структур.</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Выбор предпринимателем источников финансирования.</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Ценовые и неценовые факторы обеспечения конкурентоспособности в бизнесе.</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rPr>
          <w:spacing w:val="-4"/>
        </w:rPr>
        <w:t xml:space="preserve">Бизнес-планирование в деятельности предпринимателей. </w:t>
      </w:r>
      <w:r w:rsidRPr="001073FE">
        <w:t>Цель и функции разработки бизнес-плана.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Основные разделы и методика составления бизнес-плана. Структура и последовательность разработки бизнес-плана.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Основные разделы бизнес-плана и их характеристика.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Современный этап развития международного бизнеса. Глобализация  международного бизнеса.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Этапы и порядок выхода на внешние рынки.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Л</w:t>
      </w:r>
      <w:r w:rsidRPr="001073FE">
        <w:rPr>
          <w:bCs/>
          <w:spacing w:val="-4"/>
        </w:rPr>
        <w:t>огистика и продвижение (закупка) товара на иностранных рынках</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Сущность предпринимательского риска. Функции предпринимательского риска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 xml:space="preserve">Классификация предпринимательского риска.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 xml:space="preserve"> Факторы, влияющие на уровень предпринимательского риска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Управление экономическими рисками</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Венчурное и и</w:t>
      </w:r>
      <w:r w:rsidRPr="001073FE">
        <w:rPr>
          <w:bCs/>
          <w:iCs/>
          <w:spacing w:val="-4"/>
        </w:rPr>
        <w:t>нновационное предпринимательство</w:t>
      </w:r>
      <w:r w:rsidRPr="001073FE">
        <w:t>.</w:t>
      </w:r>
    </w:p>
    <w:p w:rsidR="00464555" w:rsidRPr="001073FE" w:rsidRDefault="00464555" w:rsidP="0004573D">
      <w:pPr>
        <w:numPr>
          <w:ilvl w:val="0"/>
          <w:numId w:val="14"/>
        </w:numPr>
        <w:shd w:val="clear" w:color="auto" w:fill="FFFFFF"/>
        <w:tabs>
          <w:tab w:val="left" w:pos="993"/>
        </w:tabs>
        <w:ind w:left="0" w:firstLine="567"/>
        <w:jc w:val="both"/>
      </w:pPr>
      <w:r w:rsidRPr="001073FE">
        <w:rPr>
          <w:bCs/>
          <w:iCs/>
          <w:spacing w:val="-4"/>
        </w:rPr>
        <w:t xml:space="preserve">Нематериальные активы компании. </w:t>
      </w:r>
      <w:r w:rsidRPr="001073FE">
        <w:rPr>
          <w:spacing w:val="-4"/>
        </w:rPr>
        <w:t>Д</w:t>
      </w:r>
      <w:r w:rsidRPr="001073FE">
        <w:rPr>
          <w:bCs/>
          <w:iCs/>
          <w:spacing w:val="-4"/>
        </w:rPr>
        <w:t>еловая репутация в предпринимательской деятельности</w:t>
      </w:r>
      <w:r w:rsidRPr="001073FE">
        <w:t>.</w:t>
      </w:r>
    </w:p>
    <w:p w:rsidR="00464555" w:rsidRPr="001073FE" w:rsidRDefault="00464555" w:rsidP="0004573D">
      <w:pPr>
        <w:numPr>
          <w:ilvl w:val="0"/>
          <w:numId w:val="14"/>
        </w:numPr>
        <w:shd w:val="clear" w:color="auto" w:fill="FFFFFF"/>
        <w:tabs>
          <w:tab w:val="left" w:pos="993"/>
        </w:tabs>
        <w:ind w:left="0" w:firstLine="567"/>
        <w:jc w:val="both"/>
        <w:rPr>
          <w:spacing w:val="-1"/>
        </w:rPr>
      </w:pPr>
      <w:r w:rsidRPr="001073FE">
        <w:rPr>
          <w:bCs/>
          <w:iCs/>
          <w:spacing w:val="-4"/>
        </w:rPr>
        <w:t>Методы и инструменты повышения деловой репутации</w:t>
      </w:r>
      <w:r w:rsidRPr="001073FE">
        <w:rPr>
          <w:spacing w:val="-1"/>
        </w:rPr>
        <w:t xml:space="preserve">. </w:t>
      </w:r>
    </w:p>
    <w:p w:rsidR="00464555" w:rsidRPr="001073FE" w:rsidRDefault="00464555" w:rsidP="0004573D">
      <w:pPr>
        <w:numPr>
          <w:ilvl w:val="0"/>
          <w:numId w:val="14"/>
        </w:numPr>
        <w:shd w:val="clear" w:color="auto" w:fill="FFFFFF"/>
        <w:tabs>
          <w:tab w:val="left" w:pos="993"/>
        </w:tabs>
        <w:ind w:left="0" w:firstLine="567"/>
        <w:jc w:val="both"/>
        <w:rPr>
          <w:spacing w:val="-1"/>
        </w:rPr>
      </w:pPr>
      <w:r w:rsidRPr="001073FE">
        <w:rPr>
          <w:bCs/>
          <w:iCs/>
          <w:spacing w:val="-4"/>
        </w:rPr>
        <w:t>Этика в предпринимательской деятельности</w:t>
      </w:r>
      <w:r>
        <w:rPr>
          <w:bCs/>
          <w:iCs/>
          <w:spacing w:val="-4"/>
        </w:rPr>
        <w:t>.</w:t>
      </w:r>
    </w:p>
    <w:p w:rsidR="00464555" w:rsidRPr="001073FE" w:rsidRDefault="00464555" w:rsidP="000B6283">
      <w:pPr>
        <w:autoSpaceDE w:val="0"/>
        <w:autoSpaceDN w:val="0"/>
        <w:adjustRightInd w:val="0"/>
        <w:jc w:val="both"/>
        <w:rPr>
          <w:u w:val="single"/>
        </w:rPr>
      </w:pPr>
    </w:p>
    <w:p w:rsidR="00464555" w:rsidRPr="006E044D" w:rsidRDefault="00464555"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555" w:rsidRPr="006E044D" w:rsidRDefault="00464555" w:rsidP="0008548E">
      <w:pPr>
        <w:jc w:val="both"/>
        <w:rPr>
          <w:i/>
        </w:rPr>
      </w:pPr>
    </w:p>
    <w:p w:rsidR="00464555" w:rsidRPr="006E044D" w:rsidRDefault="00464555" w:rsidP="001E638B">
      <w:pPr>
        <w:ind w:firstLine="709"/>
        <w:jc w:val="both"/>
        <w:rPr>
          <w:i/>
        </w:rPr>
      </w:pPr>
      <w:r w:rsidRPr="006E044D">
        <w:rPr>
          <w:i/>
        </w:rPr>
        <w:t>Практические задания</w:t>
      </w:r>
    </w:p>
    <w:p w:rsidR="00464555" w:rsidRPr="006E044D" w:rsidRDefault="00464555" w:rsidP="004F1B61">
      <w:pPr>
        <w:ind w:firstLine="709"/>
        <w:jc w:val="both"/>
      </w:pPr>
      <w:r w:rsidRPr="006E044D">
        <w:t>Задача № 1</w:t>
      </w:r>
    </w:p>
    <w:p w:rsidR="00464555" w:rsidRPr="006E044D" w:rsidRDefault="00464555" w:rsidP="006E044D">
      <w:pPr>
        <w:pStyle w:val="23"/>
        <w:spacing w:after="0" w:line="240" w:lineRule="auto"/>
        <w:ind w:left="-57"/>
        <w:jc w:val="both"/>
      </w:pPr>
      <w:r w:rsidRPr="006E044D">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6E044D">
        <w:t>у.ед</w:t>
      </w:r>
      <w:proofErr w:type="spellEnd"/>
      <w:r w:rsidRPr="006E044D">
        <w:t xml:space="preserve">. Административные и текущие расходы – 5100 </w:t>
      </w:r>
      <w:proofErr w:type="spellStart"/>
      <w:r w:rsidRPr="006E044D">
        <w:t>у.ед</w:t>
      </w:r>
      <w:proofErr w:type="spellEnd"/>
      <w:r w:rsidRPr="006E044D">
        <w:t xml:space="preserve">. Количество часов в неделю, когда работает прачечная – 56 </w:t>
      </w:r>
      <w:proofErr w:type="spellStart"/>
      <w:r w:rsidRPr="006E044D">
        <w:t>у.ед</w:t>
      </w:r>
      <w:proofErr w:type="spellEnd"/>
      <w:r w:rsidRPr="006E044D">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464555" w:rsidRPr="006E044D" w:rsidRDefault="00464555" w:rsidP="004F1B61">
      <w:pPr>
        <w:pStyle w:val="23"/>
        <w:spacing w:after="0" w:line="240" w:lineRule="auto"/>
        <w:ind w:left="-57"/>
      </w:pPr>
      <w:r w:rsidRPr="006E044D">
        <w:t>Справочно: количество недель в году – 48.</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2</w:t>
      </w:r>
    </w:p>
    <w:p w:rsidR="00464555" w:rsidRPr="006E044D" w:rsidRDefault="00464555" w:rsidP="004F1B61">
      <w:pPr>
        <w:pStyle w:val="23"/>
        <w:spacing w:after="0" w:line="240" w:lineRule="auto"/>
        <w:ind w:left="-57"/>
      </w:pPr>
      <w:r w:rsidRPr="006E044D">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after="0" w:line="240" w:lineRule="auto"/>
        <w:ind w:left="-57"/>
      </w:pPr>
      <w:r w:rsidRPr="006E044D">
        <w:t>Справочно:</w:t>
      </w:r>
    </w:p>
    <w:p w:rsidR="00464555" w:rsidRPr="006E044D" w:rsidRDefault="00464555" w:rsidP="006E044D">
      <w:pPr>
        <w:pStyle w:val="23"/>
        <w:spacing w:after="0" w:line="240" w:lineRule="auto"/>
        <w:ind w:left="-57"/>
        <w:jc w:val="right"/>
      </w:pPr>
      <w:r w:rsidRPr="006E044D">
        <w:rPr>
          <w:lang w:val="en-US"/>
        </w:rPr>
        <w:t>TR</w:t>
      </w:r>
      <w:r w:rsidRPr="006E044D">
        <w:t>=</w:t>
      </w:r>
      <w:r w:rsidRPr="006E044D">
        <w:rPr>
          <w:lang w:val="en-US"/>
        </w:rPr>
        <w:t>P·Q</w:t>
      </w:r>
      <w:r w:rsidRPr="006E044D">
        <w:t>, где                             (1)</w:t>
      </w:r>
    </w:p>
    <w:p w:rsidR="00464555" w:rsidRPr="006E044D" w:rsidRDefault="00464555" w:rsidP="004F1B61">
      <w:pPr>
        <w:pStyle w:val="23"/>
        <w:spacing w:after="0" w:line="240" w:lineRule="auto"/>
        <w:ind w:left="-57"/>
      </w:pPr>
      <w:r w:rsidRPr="006E044D">
        <w:rPr>
          <w:lang w:val="en-US"/>
        </w:rPr>
        <w:t>TR</w:t>
      </w:r>
      <w:r w:rsidRPr="006E044D">
        <w:t xml:space="preserve"> – выручка,</w:t>
      </w:r>
    </w:p>
    <w:p w:rsidR="00464555" w:rsidRPr="006E044D" w:rsidRDefault="00464555" w:rsidP="004F1B61">
      <w:pPr>
        <w:pStyle w:val="23"/>
        <w:spacing w:after="0" w:line="240" w:lineRule="auto"/>
        <w:ind w:left="-57"/>
      </w:pPr>
      <w:r w:rsidRPr="006E044D">
        <w:rPr>
          <w:lang w:val="en-US"/>
        </w:rPr>
        <w:t>P</w:t>
      </w:r>
      <w:r w:rsidRPr="006E044D">
        <w:t xml:space="preserve">    – цена,</w:t>
      </w:r>
    </w:p>
    <w:p w:rsidR="00464555" w:rsidRPr="006E044D" w:rsidRDefault="00464555" w:rsidP="004F1B61">
      <w:pPr>
        <w:pStyle w:val="23"/>
        <w:spacing w:after="0" w:line="240" w:lineRule="auto"/>
        <w:ind w:left="-57"/>
      </w:pPr>
      <w:r w:rsidRPr="006E044D">
        <w:rPr>
          <w:lang w:val="en-US"/>
        </w:rPr>
        <w:t>Q</w:t>
      </w:r>
      <w:r w:rsidRPr="006E044D">
        <w:t xml:space="preserve">   – продукты.</w:t>
      </w:r>
    </w:p>
    <w:p w:rsidR="00464555" w:rsidRPr="006E044D" w:rsidRDefault="00464555" w:rsidP="006E044D">
      <w:pPr>
        <w:pStyle w:val="23"/>
        <w:spacing w:after="0" w:line="240" w:lineRule="auto"/>
        <w:ind w:left="-57"/>
        <w:jc w:val="right"/>
      </w:pPr>
      <w:r w:rsidRPr="006E044D">
        <w:rPr>
          <w:lang w:val="en-US"/>
        </w:rPr>
        <w:t>TR</w:t>
      </w:r>
      <w:r w:rsidRPr="006E044D">
        <w:t>=</w:t>
      </w:r>
      <w:r w:rsidRPr="006E044D">
        <w:rPr>
          <w:lang w:val="en-US"/>
        </w:rPr>
        <w:t>TC</w:t>
      </w:r>
      <w:r w:rsidRPr="006E044D">
        <w:t>+</w:t>
      </w:r>
      <w:r w:rsidRPr="006E044D">
        <w:rPr>
          <w:lang w:val="en-US"/>
        </w:rPr>
        <w:t>k</w:t>
      </w:r>
      <w:r w:rsidRPr="006E044D">
        <w:rPr>
          <w:vertAlign w:val="subscript"/>
        </w:rPr>
        <w:t>1</w:t>
      </w:r>
      <w:r w:rsidRPr="006E044D">
        <w:rPr>
          <w:lang w:val="en-US"/>
        </w:rPr>
        <w:t>·TC</w:t>
      </w:r>
      <w:r w:rsidRPr="006E044D">
        <w:t>, где                     (2)</w:t>
      </w:r>
    </w:p>
    <w:p w:rsidR="00464555" w:rsidRPr="006E044D" w:rsidRDefault="00464555" w:rsidP="004F1B61">
      <w:pPr>
        <w:pStyle w:val="23"/>
        <w:spacing w:after="0" w:line="240" w:lineRule="auto"/>
        <w:ind w:left="-57"/>
      </w:pPr>
      <w:r w:rsidRPr="006E044D">
        <w:rPr>
          <w:lang w:val="en-US"/>
        </w:rPr>
        <w:t>TR</w:t>
      </w:r>
      <w:r w:rsidRPr="006E044D">
        <w:t xml:space="preserve"> – выручка,</w:t>
      </w:r>
    </w:p>
    <w:p w:rsidR="00464555" w:rsidRPr="006E044D" w:rsidRDefault="00464555" w:rsidP="004F1B61">
      <w:pPr>
        <w:pStyle w:val="23"/>
        <w:spacing w:after="0" w:line="240" w:lineRule="auto"/>
        <w:ind w:left="-57"/>
      </w:pPr>
      <w:r w:rsidRPr="006E044D">
        <w:rPr>
          <w:lang w:val="en-US"/>
        </w:rPr>
        <w:t>TC</w:t>
      </w:r>
      <w:r w:rsidRPr="006E044D">
        <w:t xml:space="preserve"> – издержки,</w:t>
      </w:r>
    </w:p>
    <w:p w:rsidR="00464555" w:rsidRPr="006E044D" w:rsidRDefault="00464555" w:rsidP="004F1B61">
      <w:pPr>
        <w:pStyle w:val="23"/>
        <w:spacing w:after="0" w:line="240" w:lineRule="auto"/>
        <w:ind w:left="-57"/>
      </w:pPr>
      <w:r w:rsidRPr="006E044D">
        <w:rPr>
          <w:lang w:val="en-US"/>
        </w:rPr>
        <w:t>k</w:t>
      </w:r>
      <w:r w:rsidRPr="006E044D">
        <w:rPr>
          <w:vertAlign w:val="subscript"/>
        </w:rPr>
        <w:t>1</w:t>
      </w:r>
      <w:r w:rsidRPr="006E044D">
        <w:t xml:space="preserve">  – норма прибыли.</w:t>
      </w:r>
    </w:p>
    <w:p w:rsidR="00464555" w:rsidRPr="006E044D" w:rsidRDefault="00464555" w:rsidP="006E044D">
      <w:pPr>
        <w:pStyle w:val="23"/>
        <w:spacing w:after="0" w:line="240" w:lineRule="auto"/>
        <w:ind w:left="-57"/>
        <w:jc w:val="right"/>
      </w:pPr>
      <w:r w:rsidRPr="006E044D">
        <w:rPr>
          <w:lang w:val="en-US"/>
        </w:rPr>
        <w:t>r</w:t>
      </w:r>
      <w:r w:rsidRPr="006E044D">
        <w:t>=</w:t>
      </w:r>
      <w:r w:rsidRPr="006E044D">
        <w:rPr>
          <w:lang w:val="en-US"/>
        </w:rPr>
        <w:t>k</w:t>
      </w:r>
      <w:r w:rsidRPr="006E044D">
        <w:rPr>
          <w:vertAlign w:val="subscript"/>
        </w:rPr>
        <w:t>1*</w:t>
      </w:r>
      <w:r w:rsidRPr="006E044D">
        <w:rPr>
          <w:lang w:val="en-US"/>
        </w:rPr>
        <w:t>k</w:t>
      </w:r>
      <w:r w:rsidRPr="006E044D">
        <w:rPr>
          <w:vertAlign w:val="subscript"/>
        </w:rPr>
        <w:t>2</w:t>
      </w:r>
      <w:r w:rsidRPr="006E044D">
        <w:t>, где                              (3)</w:t>
      </w:r>
    </w:p>
    <w:p w:rsidR="00464555" w:rsidRPr="006E044D" w:rsidRDefault="00464555" w:rsidP="004F1B61">
      <w:pPr>
        <w:pStyle w:val="23"/>
        <w:spacing w:after="0" w:line="240" w:lineRule="auto"/>
        <w:ind w:left="-57"/>
      </w:pPr>
      <w:r w:rsidRPr="006E044D">
        <w:rPr>
          <w:lang w:val="en-US"/>
        </w:rPr>
        <w:t>r</w:t>
      </w:r>
      <w:r w:rsidRPr="006E044D">
        <w:t xml:space="preserve">   – прирост капитала в процентах,</w:t>
      </w:r>
    </w:p>
    <w:p w:rsidR="00464555" w:rsidRPr="006E044D" w:rsidRDefault="00464555" w:rsidP="004F1B61">
      <w:pPr>
        <w:pStyle w:val="23"/>
        <w:spacing w:after="0" w:line="240" w:lineRule="auto"/>
        <w:ind w:left="-57"/>
      </w:pPr>
      <w:r w:rsidRPr="006E044D">
        <w:rPr>
          <w:lang w:val="en-US"/>
        </w:rPr>
        <w:t>k</w:t>
      </w:r>
      <w:r w:rsidRPr="006E044D">
        <w:rPr>
          <w:vertAlign w:val="subscript"/>
        </w:rPr>
        <w:t>1</w:t>
      </w:r>
      <w:r w:rsidRPr="006E044D">
        <w:t xml:space="preserve"> – отношение прибыли к издержкам,</w:t>
      </w:r>
    </w:p>
    <w:p w:rsidR="00464555" w:rsidRPr="006E044D" w:rsidRDefault="00464555" w:rsidP="004F1B61">
      <w:pPr>
        <w:pStyle w:val="23"/>
        <w:spacing w:after="0" w:line="240" w:lineRule="auto"/>
        <w:ind w:left="-57"/>
      </w:pPr>
      <w:r w:rsidRPr="006E044D">
        <w:t>k</w:t>
      </w:r>
      <w:r w:rsidRPr="006E044D">
        <w:rPr>
          <w:vertAlign w:val="subscript"/>
        </w:rPr>
        <w:t>2</w:t>
      </w:r>
      <w:r w:rsidRPr="006E044D">
        <w:t xml:space="preserve"> – доля прибыли, используемая для увеличения продаж.</w:t>
      </w:r>
    </w:p>
    <w:p w:rsidR="00464555" w:rsidRPr="006E044D" w:rsidRDefault="00464555" w:rsidP="004F1B61">
      <w:pPr>
        <w:pStyle w:val="23"/>
        <w:spacing w:after="0" w:line="240" w:lineRule="auto"/>
        <w:ind w:left="-57"/>
        <w:jc w:val="center"/>
      </w:pPr>
      <w:r w:rsidRPr="006E044D">
        <w:rPr>
          <w:lang w:val="en-US"/>
        </w:rPr>
        <w:t>K</w:t>
      </w:r>
      <w:r w:rsidRPr="006E044D">
        <w:rPr>
          <w:vertAlign w:val="subscript"/>
        </w:rPr>
        <w:t>2</w:t>
      </w:r>
      <w:r w:rsidRPr="006E044D">
        <w:t>=</w:t>
      </w:r>
      <w:r w:rsidRPr="006E044D">
        <w:rPr>
          <w:lang w:val="en-US"/>
        </w:rPr>
        <w:t>K</w:t>
      </w:r>
      <w:r w:rsidRPr="006E044D">
        <w:rPr>
          <w:vertAlign w:val="subscript"/>
        </w:rPr>
        <w:t>1</w:t>
      </w:r>
      <w:r w:rsidRPr="006E044D">
        <w:rPr>
          <w:vertAlign w:val="subscript"/>
          <w:lang w:val="en-US"/>
        </w:rPr>
        <w:t>·</w:t>
      </w:r>
      <w:r w:rsidRPr="006E044D">
        <w:t>(1+</w:t>
      </w:r>
      <w:r w:rsidRPr="006E044D">
        <w:rPr>
          <w:lang w:val="en-US"/>
        </w:rPr>
        <w:t>r</w:t>
      </w:r>
      <w:r w:rsidRPr="006E044D">
        <w:t>)</w:t>
      </w:r>
      <w:r w:rsidRPr="006E044D">
        <w:rPr>
          <w:vertAlign w:val="superscript"/>
          <w:lang w:val="en-US"/>
        </w:rPr>
        <w:t>n</w:t>
      </w:r>
      <w:r w:rsidRPr="006E044D">
        <w:t>, где</w:t>
      </w:r>
    </w:p>
    <w:p w:rsidR="00464555" w:rsidRPr="006E044D" w:rsidRDefault="00464555" w:rsidP="004F1B61">
      <w:pPr>
        <w:pStyle w:val="23"/>
        <w:spacing w:after="0" w:line="240" w:lineRule="auto"/>
        <w:ind w:left="-57"/>
      </w:pPr>
      <w:r w:rsidRPr="006E044D">
        <w:t>K</w:t>
      </w:r>
      <w:r w:rsidRPr="006E044D">
        <w:rPr>
          <w:vertAlign w:val="subscript"/>
        </w:rPr>
        <w:t xml:space="preserve">2 </w:t>
      </w:r>
      <w:r w:rsidRPr="006E044D">
        <w:t>– величина капитала в конце периода,</w:t>
      </w:r>
    </w:p>
    <w:p w:rsidR="00464555" w:rsidRPr="006E044D" w:rsidRDefault="00464555" w:rsidP="004F1B61">
      <w:pPr>
        <w:pStyle w:val="23"/>
        <w:spacing w:after="0" w:line="240" w:lineRule="auto"/>
        <w:ind w:left="-57"/>
      </w:pPr>
      <w:r w:rsidRPr="006E044D">
        <w:rPr>
          <w:lang w:val="en-US"/>
        </w:rPr>
        <w:t>K</w:t>
      </w:r>
      <w:r w:rsidRPr="006E044D">
        <w:rPr>
          <w:vertAlign w:val="subscript"/>
        </w:rPr>
        <w:t xml:space="preserve">1 </w:t>
      </w:r>
      <w:r w:rsidRPr="006E044D">
        <w:t>– первоначальная величина капитала в относительных величинах,</w:t>
      </w:r>
    </w:p>
    <w:p w:rsidR="00464555" w:rsidRPr="006E044D" w:rsidRDefault="00464555" w:rsidP="004F1B61">
      <w:pPr>
        <w:pStyle w:val="23"/>
        <w:spacing w:after="0" w:line="240" w:lineRule="auto"/>
        <w:ind w:left="-57"/>
      </w:pPr>
      <w:r w:rsidRPr="006E044D">
        <w:rPr>
          <w:lang w:val="en-US"/>
        </w:rPr>
        <w:t>r</w:t>
      </w:r>
      <w:r w:rsidRPr="006E044D">
        <w:t xml:space="preserve">    – прирост капитала в относительных величинах,</w:t>
      </w:r>
    </w:p>
    <w:p w:rsidR="00464555" w:rsidRPr="006E044D" w:rsidRDefault="00464555" w:rsidP="004F1B61">
      <w:pPr>
        <w:pStyle w:val="23"/>
        <w:spacing w:after="0" w:line="240" w:lineRule="auto"/>
        <w:ind w:left="-57"/>
      </w:pPr>
      <w:r w:rsidRPr="006E044D">
        <w:rPr>
          <w:lang w:val="en-US"/>
        </w:rPr>
        <w:t>n</w:t>
      </w:r>
      <w:r w:rsidRPr="006E044D">
        <w:t xml:space="preserve">   – число оборотов за период.</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3</w:t>
      </w:r>
    </w:p>
    <w:p w:rsidR="00464555" w:rsidRPr="006E044D" w:rsidRDefault="00464555" w:rsidP="006E044D">
      <w:pPr>
        <w:pStyle w:val="23"/>
        <w:spacing w:after="0" w:line="240" w:lineRule="auto"/>
        <w:ind w:left="-57"/>
        <w:jc w:val="both"/>
      </w:pPr>
      <w:r w:rsidRPr="006E044D">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4</w:t>
      </w:r>
    </w:p>
    <w:p w:rsidR="00464555" w:rsidRPr="006E044D" w:rsidRDefault="00464555" w:rsidP="004F1B61">
      <w:pPr>
        <w:pStyle w:val="23"/>
        <w:spacing w:after="0" w:line="240" w:lineRule="auto"/>
        <w:ind w:left="-57"/>
      </w:pPr>
      <w:proofErr w:type="spellStart"/>
      <w:r w:rsidRPr="006E044D">
        <w:t>Наколько</w:t>
      </w:r>
      <w:proofErr w:type="spellEnd"/>
      <w:r w:rsidRPr="006E044D">
        <w:t xml:space="preserve">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line="360" w:lineRule="auto"/>
      </w:pPr>
    </w:p>
    <w:p w:rsidR="00464555" w:rsidRDefault="00464555" w:rsidP="000B6283">
      <w:pPr>
        <w:ind w:firstLine="709"/>
        <w:jc w:val="both"/>
        <w:rPr>
          <w:i/>
        </w:rPr>
      </w:pPr>
      <w:r w:rsidRPr="006E044D">
        <w:rPr>
          <w:i/>
        </w:rPr>
        <w:t>Комплексное проблемно-аналитическое задание</w:t>
      </w:r>
    </w:p>
    <w:p w:rsidR="00464555" w:rsidRPr="006E044D" w:rsidRDefault="00464555" w:rsidP="0008548E">
      <w:pPr>
        <w:ind w:firstLine="708"/>
        <w:jc w:val="both"/>
        <w:rPr>
          <w:iCs/>
        </w:rPr>
      </w:pPr>
      <w:r w:rsidRPr="006E044D">
        <w:rPr>
          <w:iCs/>
        </w:rPr>
        <w:t xml:space="preserve">На основе смоделированного направления предполагаемого </w:t>
      </w:r>
      <w:proofErr w:type="spellStart"/>
      <w:r w:rsidRPr="006E044D">
        <w:rPr>
          <w:iCs/>
        </w:rPr>
        <w:t>бизнесапредложите</w:t>
      </w:r>
      <w:proofErr w:type="spellEnd"/>
      <w:r w:rsidRPr="006E044D">
        <w:rPr>
          <w:iCs/>
        </w:rPr>
        <w:t>, обоснуйте и оформите в виде проекта:</w:t>
      </w:r>
    </w:p>
    <w:p w:rsidR="00464555" w:rsidRPr="006E044D" w:rsidRDefault="00464555" w:rsidP="0004573D">
      <w:pPr>
        <w:numPr>
          <w:ilvl w:val="0"/>
          <w:numId w:val="11"/>
        </w:numPr>
        <w:jc w:val="both"/>
        <w:rPr>
          <w:iCs/>
        </w:rPr>
      </w:pPr>
      <w:r w:rsidRPr="006E044D">
        <w:rPr>
          <w:iCs/>
        </w:rPr>
        <w:t>Перспективные направления развития предлагаемого вами бизнеса.</w:t>
      </w:r>
    </w:p>
    <w:p w:rsidR="00464555" w:rsidRPr="006E044D" w:rsidRDefault="00464555" w:rsidP="0004573D">
      <w:pPr>
        <w:numPr>
          <w:ilvl w:val="0"/>
          <w:numId w:val="11"/>
        </w:numPr>
        <w:jc w:val="both"/>
        <w:rPr>
          <w:iCs/>
        </w:rPr>
      </w:pPr>
      <w:r w:rsidRPr="006E044D">
        <w:rPr>
          <w:iCs/>
        </w:rPr>
        <w:t>Инструменты, которые смогут повысить конкурентоспособность вашей предпринимательской идеи.</w:t>
      </w:r>
    </w:p>
    <w:p w:rsidR="00464555" w:rsidRPr="006E044D" w:rsidRDefault="00464555" w:rsidP="0004573D">
      <w:pPr>
        <w:numPr>
          <w:ilvl w:val="0"/>
          <w:numId w:val="11"/>
        </w:numPr>
        <w:jc w:val="both"/>
        <w:rPr>
          <w:iCs/>
        </w:rPr>
      </w:pPr>
      <w:r w:rsidRPr="006E044D">
        <w:rPr>
          <w:iCs/>
        </w:rPr>
        <w:t>Оценка риска предлагаемой предпринимательской идеи.</w:t>
      </w:r>
    </w:p>
    <w:p w:rsidR="00464555" w:rsidRPr="006E044D" w:rsidRDefault="00464555"/>
    <w:sectPr w:rsidR="00464555" w:rsidRPr="006E04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946920"/>
    <w:multiLevelType w:val="multilevel"/>
    <w:tmpl w:val="9E0831C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1"/>
  </w:num>
  <w:num w:numId="4">
    <w:abstractNumId w:val="20"/>
  </w:num>
  <w:num w:numId="5">
    <w:abstractNumId w:val="10"/>
  </w:num>
  <w:num w:numId="6">
    <w:abstractNumId w:val="6"/>
  </w:num>
  <w:num w:numId="7">
    <w:abstractNumId w:val="15"/>
  </w:num>
  <w:num w:numId="8">
    <w:abstractNumId w:val="22"/>
  </w:num>
  <w:num w:numId="9">
    <w:abstractNumId w:val="29"/>
  </w:num>
  <w:num w:numId="10">
    <w:abstractNumId w:val="16"/>
  </w:num>
  <w:num w:numId="11">
    <w:abstractNumId w:val="28"/>
  </w:num>
  <w:num w:numId="12">
    <w:abstractNumId w:val="24"/>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3"/>
  </w:num>
  <w:num w:numId="16">
    <w:abstractNumId w:val="7"/>
  </w:num>
  <w:num w:numId="17">
    <w:abstractNumId w:val="14"/>
  </w:num>
  <w:num w:numId="18">
    <w:abstractNumId w:val="30"/>
  </w:num>
  <w:num w:numId="19">
    <w:abstractNumId w:val="3"/>
  </w:num>
  <w:num w:numId="20">
    <w:abstractNumId w:val="17"/>
  </w:num>
  <w:num w:numId="21">
    <w:abstractNumId w:val="12"/>
  </w:num>
  <w:num w:numId="22">
    <w:abstractNumId w:val="25"/>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6"/>
  </w:num>
  <w:num w:numId="3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6276"/>
    <w:rsid w:val="00021540"/>
    <w:rsid w:val="00022183"/>
    <w:rsid w:val="00023B69"/>
    <w:rsid w:val="0002526A"/>
    <w:rsid w:val="0003302C"/>
    <w:rsid w:val="00033CEA"/>
    <w:rsid w:val="00034A75"/>
    <w:rsid w:val="000366C4"/>
    <w:rsid w:val="00036E7D"/>
    <w:rsid w:val="0004573D"/>
    <w:rsid w:val="000472E3"/>
    <w:rsid w:val="0005552D"/>
    <w:rsid w:val="00057CBB"/>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D0F53"/>
    <w:rsid w:val="000D2F00"/>
    <w:rsid w:val="000D793F"/>
    <w:rsid w:val="000E53B6"/>
    <w:rsid w:val="000E579E"/>
    <w:rsid w:val="000F0053"/>
    <w:rsid w:val="000F0146"/>
    <w:rsid w:val="000F0F00"/>
    <w:rsid w:val="000F229C"/>
    <w:rsid w:val="000F2C1B"/>
    <w:rsid w:val="000F440F"/>
    <w:rsid w:val="001073FE"/>
    <w:rsid w:val="0011002C"/>
    <w:rsid w:val="00110F35"/>
    <w:rsid w:val="001134DA"/>
    <w:rsid w:val="0011373B"/>
    <w:rsid w:val="0011664E"/>
    <w:rsid w:val="00117F6D"/>
    <w:rsid w:val="0012422E"/>
    <w:rsid w:val="001258D3"/>
    <w:rsid w:val="00132E7D"/>
    <w:rsid w:val="0013497C"/>
    <w:rsid w:val="001446E2"/>
    <w:rsid w:val="001466AD"/>
    <w:rsid w:val="00155986"/>
    <w:rsid w:val="00160160"/>
    <w:rsid w:val="001615E8"/>
    <w:rsid w:val="00162942"/>
    <w:rsid w:val="001654FA"/>
    <w:rsid w:val="00166999"/>
    <w:rsid w:val="00171C02"/>
    <w:rsid w:val="00176CDC"/>
    <w:rsid w:val="001824BF"/>
    <w:rsid w:val="001A1736"/>
    <w:rsid w:val="001A1F37"/>
    <w:rsid w:val="001A5339"/>
    <w:rsid w:val="001A6EEF"/>
    <w:rsid w:val="001B2D68"/>
    <w:rsid w:val="001B60D7"/>
    <w:rsid w:val="001C4BA2"/>
    <w:rsid w:val="001C5440"/>
    <w:rsid w:val="001C5872"/>
    <w:rsid w:val="001D09BA"/>
    <w:rsid w:val="001D22AB"/>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3F"/>
    <w:rsid w:val="002E6EA5"/>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2186"/>
    <w:rsid w:val="003363FA"/>
    <w:rsid w:val="00337D36"/>
    <w:rsid w:val="0034105A"/>
    <w:rsid w:val="00345909"/>
    <w:rsid w:val="00350EF3"/>
    <w:rsid w:val="003519D7"/>
    <w:rsid w:val="00353B01"/>
    <w:rsid w:val="00360B62"/>
    <w:rsid w:val="00366F37"/>
    <w:rsid w:val="003677C0"/>
    <w:rsid w:val="00367A3C"/>
    <w:rsid w:val="00374628"/>
    <w:rsid w:val="00375E38"/>
    <w:rsid w:val="003834F0"/>
    <w:rsid w:val="00394DB7"/>
    <w:rsid w:val="00395EB1"/>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029AC"/>
    <w:rsid w:val="004159E3"/>
    <w:rsid w:val="00417388"/>
    <w:rsid w:val="00421296"/>
    <w:rsid w:val="00424966"/>
    <w:rsid w:val="0043057E"/>
    <w:rsid w:val="004356A3"/>
    <w:rsid w:val="004400A5"/>
    <w:rsid w:val="0044340E"/>
    <w:rsid w:val="004455DC"/>
    <w:rsid w:val="00454EA2"/>
    <w:rsid w:val="00464555"/>
    <w:rsid w:val="00466912"/>
    <w:rsid w:val="00467F1F"/>
    <w:rsid w:val="00473530"/>
    <w:rsid w:val="00495971"/>
    <w:rsid w:val="004A53B3"/>
    <w:rsid w:val="004A5A78"/>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1F1F"/>
    <w:rsid w:val="005C2B3C"/>
    <w:rsid w:val="005C66B3"/>
    <w:rsid w:val="005C686E"/>
    <w:rsid w:val="005D29E5"/>
    <w:rsid w:val="005D6601"/>
    <w:rsid w:val="005E6CE1"/>
    <w:rsid w:val="005F0774"/>
    <w:rsid w:val="005F2BA9"/>
    <w:rsid w:val="005F48B9"/>
    <w:rsid w:val="005F5E7D"/>
    <w:rsid w:val="005F7335"/>
    <w:rsid w:val="00601F40"/>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1A"/>
    <w:rsid w:val="00690FAE"/>
    <w:rsid w:val="00691AC5"/>
    <w:rsid w:val="006937DF"/>
    <w:rsid w:val="006962BD"/>
    <w:rsid w:val="00696F5D"/>
    <w:rsid w:val="006A0271"/>
    <w:rsid w:val="006A161B"/>
    <w:rsid w:val="006A316B"/>
    <w:rsid w:val="006A5AB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20A58"/>
    <w:rsid w:val="007214C2"/>
    <w:rsid w:val="00722502"/>
    <w:rsid w:val="007241D5"/>
    <w:rsid w:val="00724DBC"/>
    <w:rsid w:val="007253B9"/>
    <w:rsid w:val="00732CCE"/>
    <w:rsid w:val="00732D6C"/>
    <w:rsid w:val="007405F5"/>
    <w:rsid w:val="00743BFB"/>
    <w:rsid w:val="00746F87"/>
    <w:rsid w:val="00754ABC"/>
    <w:rsid w:val="007557B3"/>
    <w:rsid w:val="00756B41"/>
    <w:rsid w:val="00764CE2"/>
    <w:rsid w:val="00764F3B"/>
    <w:rsid w:val="00766FFB"/>
    <w:rsid w:val="00772C22"/>
    <w:rsid w:val="00777C61"/>
    <w:rsid w:val="00780A53"/>
    <w:rsid w:val="00784213"/>
    <w:rsid w:val="0078534B"/>
    <w:rsid w:val="00795927"/>
    <w:rsid w:val="00797414"/>
    <w:rsid w:val="007A0E70"/>
    <w:rsid w:val="007A2CC8"/>
    <w:rsid w:val="007A3601"/>
    <w:rsid w:val="007A5538"/>
    <w:rsid w:val="007B023B"/>
    <w:rsid w:val="007B0901"/>
    <w:rsid w:val="007C22C2"/>
    <w:rsid w:val="007C2426"/>
    <w:rsid w:val="007C3243"/>
    <w:rsid w:val="007C523C"/>
    <w:rsid w:val="007C7C85"/>
    <w:rsid w:val="007D3ECF"/>
    <w:rsid w:val="007D5A9A"/>
    <w:rsid w:val="007D6493"/>
    <w:rsid w:val="007D67E2"/>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38B4"/>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832DA"/>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0CC4"/>
    <w:rsid w:val="00A134C3"/>
    <w:rsid w:val="00A25EEC"/>
    <w:rsid w:val="00A35F47"/>
    <w:rsid w:val="00A430D9"/>
    <w:rsid w:val="00A44DFF"/>
    <w:rsid w:val="00A47D36"/>
    <w:rsid w:val="00A55C57"/>
    <w:rsid w:val="00A567A0"/>
    <w:rsid w:val="00A62B64"/>
    <w:rsid w:val="00A6352B"/>
    <w:rsid w:val="00A636AD"/>
    <w:rsid w:val="00A85E79"/>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E310A"/>
    <w:rsid w:val="00AE40A4"/>
    <w:rsid w:val="00AE7A3F"/>
    <w:rsid w:val="00AE7BAC"/>
    <w:rsid w:val="00AF0687"/>
    <w:rsid w:val="00AF16E5"/>
    <w:rsid w:val="00AF56E3"/>
    <w:rsid w:val="00AF5A34"/>
    <w:rsid w:val="00B07384"/>
    <w:rsid w:val="00B10602"/>
    <w:rsid w:val="00B106D0"/>
    <w:rsid w:val="00B10DF3"/>
    <w:rsid w:val="00B11E77"/>
    <w:rsid w:val="00B120A7"/>
    <w:rsid w:val="00B127F4"/>
    <w:rsid w:val="00B13684"/>
    <w:rsid w:val="00B21933"/>
    <w:rsid w:val="00B219AE"/>
    <w:rsid w:val="00B30354"/>
    <w:rsid w:val="00B319A4"/>
    <w:rsid w:val="00B408B6"/>
    <w:rsid w:val="00B43110"/>
    <w:rsid w:val="00B47B0E"/>
    <w:rsid w:val="00B52593"/>
    <w:rsid w:val="00B534C2"/>
    <w:rsid w:val="00B5471C"/>
    <w:rsid w:val="00B56B42"/>
    <w:rsid w:val="00B65424"/>
    <w:rsid w:val="00B75BE2"/>
    <w:rsid w:val="00B91C0A"/>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61BA6"/>
    <w:rsid w:val="00C65C36"/>
    <w:rsid w:val="00C66208"/>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6992"/>
    <w:rsid w:val="00CF6B2C"/>
    <w:rsid w:val="00D00133"/>
    <w:rsid w:val="00D06ED0"/>
    <w:rsid w:val="00D1126D"/>
    <w:rsid w:val="00D16173"/>
    <w:rsid w:val="00D27B19"/>
    <w:rsid w:val="00D31D15"/>
    <w:rsid w:val="00D3275A"/>
    <w:rsid w:val="00D37ABC"/>
    <w:rsid w:val="00D40770"/>
    <w:rsid w:val="00D415B0"/>
    <w:rsid w:val="00D50A91"/>
    <w:rsid w:val="00D53982"/>
    <w:rsid w:val="00D57159"/>
    <w:rsid w:val="00D5728C"/>
    <w:rsid w:val="00D67B67"/>
    <w:rsid w:val="00D67D93"/>
    <w:rsid w:val="00D70314"/>
    <w:rsid w:val="00D73A5C"/>
    <w:rsid w:val="00D826F5"/>
    <w:rsid w:val="00D85028"/>
    <w:rsid w:val="00D862BD"/>
    <w:rsid w:val="00D90A66"/>
    <w:rsid w:val="00D91A46"/>
    <w:rsid w:val="00DA2509"/>
    <w:rsid w:val="00DB2903"/>
    <w:rsid w:val="00DC11F5"/>
    <w:rsid w:val="00DE3071"/>
    <w:rsid w:val="00DF3587"/>
    <w:rsid w:val="00E0234C"/>
    <w:rsid w:val="00E04702"/>
    <w:rsid w:val="00E079D9"/>
    <w:rsid w:val="00E1611C"/>
    <w:rsid w:val="00E16F87"/>
    <w:rsid w:val="00E21060"/>
    <w:rsid w:val="00E21B98"/>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48ED"/>
    <w:rsid w:val="00EF7E24"/>
    <w:rsid w:val="00F0399E"/>
    <w:rsid w:val="00F1044F"/>
    <w:rsid w:val="00F13D59"/>
    <w:rsid w:val="00F15B90"/>
    <w:rsid w:val="00F1768B"/>
    <w:rsid w:val="00F229AC"/>
    <w:rsid w:val="00F24D0B"/>
    <w:rsid w:val="00F27621"/>
    <w:rsid w:val="00F27EA9"/>
    <w:rsid w:val="00F3044D"/>
    <w:rsid w:val="00F5396A"/>
    <w:rsid w:val="00F70365"/>
    <w:rsid w:val="00F742CF"/>
    <w:rsid w:val="00F75D89"/>
    <w:rsid w:val="00F83C6D"/>
    <w:rsid w:val="00F918CC"/>
    <w:rsid w:val="00F91CD9"/>
    <w:rsid w:val="00F92B2D"/>
    <w:rsid w:val="00F92E56"/>
    <w:rsid w:val="00F93251"/>
    <w:rsid w:val="00F9543C"/>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4456F7"/>
  <w15:docId w15:val="{308F2D41-103F-4E2B-8599-5C7D36FF6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F83C6D"/>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3C6D"/>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2">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character" w:customStyle="1" w:styleId="blk">
    <w:name w:val="blk"/>
    <w:uiPriority w:val="99"/>
    <w:rsid w:val="00F83C6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406364">
      <w:marLeft w:val="0"/>
      <w:marRight w:val="0"/>
      <w:marTop w:val="0"/>
      <w:marBottom w:val="0"/>
      <w:divBdr>
        <w:top w:val="none" w:sz="0" w:space="0" w:color="auto"/>
        <w:left w:val="none" w:sz="0" w:space="0" w:color="auto"/>
        <w:bottom w:val="none" w:sz="0" w:space="0" w:color="auto"/>
        <w:right w:val="none" w:sz="0" w:space="0" w:color="auto"/>
      </w:divBdr>
    </w:div>
    <w:div w:id="1742406368">
      <w:marLeft w:val="0"/>
      <w:marRight w:val="0"/>
      <w:marTop w:val="0"/>
      <w:marBottom w:val="0"/>
      <w:divBdr>
        <w:top w:val="none" w:sz="0" w:space="0" w:color="auto"/>
        <w:left w:val="none" w:sz="0" w:space="0" w:color="auto"/>
        <w:bottom w:val="none" w:sz="0" w:space="0" w:color="auto"/>
        <w:right w:val="none" w:sz="0" w:space="0" w:color="auto"/>
      </w:divBdr>
    </w:div>
    <w:div w:id="1742406370">
      <w:marLeft w:val="0"/>
      <w:marRight w:val="0"/>
      <w:marTop w:val="0"/>
      <w:marBottom w:val="0"/>
      <w:divBdr>
        <w:top w:val="none" w:sz="0" w:space="0" w:color="auto"/>
        <w:left w:val="none" w:sz="0" w:space="0" w:color="auto"/>
        <w:bottom w:val="none" w:sz="0" w:space="0" w:color="auto"/>
        <w:right w:val="none" w:sz="0" w:space="0" w:color="auto"/>
      </w:divBdr>
      <w:divsChild>
        <w:div w:id="1742406461">
          <w:marLeft w:val="-225"/>
          <w:marRight w:val="-225"/>
          <w:marTop w:val="0"/>
          <w:marBottom w:val="0"/>
          <w:divBdr>
            <w:top w:val="none" w:sz="0" w:space="0" w:color="auto"/>
            <w:left w:val="none" w:sz="0" w:space="0" w:color="auto"/>
            <w:bottom w:val="single" w:sz="6" w:space="4" w:color="DDDDDD"/>
            <w:right w:val="none" w:sz="0" w:space="0" w:color="auto"/>
          </w:divBdr>
          <w:divsChild>
            <w:div w:id="1742406394">
              <w:marLeft w:val="0"/>
              <w:marRight w:val="0"/>
              <w:marTop w:val="0"/>
              <w:marBottom w:val="0"/>
              <w:divBdr>
                <w:top w:val="none" w:sz="0" w:space="0" w:color="auto"/>
                <w:left w:val="none" w:sz="0" w:space="0" w:color="auto"/>
                <w:bottom w:val="none" w:sz="0" w:space="0" w:color="auto"/>
                <w:right w:val="none" w:sz="0" w:space="0" w:color="auto"/>
              </w:divBdr>
            </w:div>
            <w:div w:id="17424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371">
      <w:marLeft w:val="0"/>
      <w:marRight w:val="0"/>
      <w:marTop w:val="0"/>
      <w:marBottom w:val="0"/>
      <w:divBdr>
        <w:top w:val="none" w:sz="0" w:space="0" w:color="auto"/>
        <w:left w:val="none" w:sz="0" w:space="0" w:color="auto"/>
        <w:bottom w:val="none" w:sz="0" w:space="0" w:color="auto"/>
        <w:right w:val="none" w:sz="0" w:space="0" w:color="auto"/>
      </w:divBdr>
    </w:div>
    <w:div w:id="1742406372">
      <w:marLeft w:val="0"/>
      <w:marRight w:val="0"/>
      <w:marTop w:val="0"/>
      <w:marBottom w:val="0"/>
      <w:divBdr>
        <w:top w:val="none" w:sz="0" w:space="0" w:color="auto"/>
        <w:left w:val="none" w:sz="0" w:space="0" w:color="auto"/>
        <w:bottom w:val="none" w:sz="0" w:space="0" w:color="auto"/>
        <w:right w:val="none" w:sz="0" w:space="0" w:color="auto"/>
      </w:divBdr>
      <w:divsChild>
        <w:div w:id="1742406427">
          <w:marLeft w:val="0"/>
          <w:marRight w:val="0"/>
          <w:marTop w:val="0"/>
          <w:marBottom w:val="0"/>
          <w:divBdr>
            <w:top w:val="none" w:sz="0" w:space="0" w:color="auto"/>
            <w:left w:val="none" w:sz="0" w:space="0" w:color="auto"/>
            <w:bottom w:val="none" w:sz="0" w:space="0" w:color="auto"/>
            <w:right w:val="none" w:sz="0" w:space="0" w:color="auto"/>
          </w:divBdr>
          <w:divsChild>
            <w:div w:id="1742406390">
              <w:marLeft w:val="0"/>
              <w:marRight w:val="450"/>
              <w:marTop w:val="0"/>
              <w:marBottom w:val="0"/>
              <w:divBdr>
                <w:top w:val="none" w:sz="0" w:space="0" w:color="auto"/>
                <w:left w:val="none" w:sz="0" w:space="0" w:color="auto"/>
                <w:bottom w:val="none" w:sz="0" w:space="0" w:color="auto"/>
                <w:right w:val="none" w:sz="0" w:space="0" w:color="auto"/>
              </w:divBdr>
            </w:div>
          </w:divsChild>
        </w:div>
        <w:div w:id="1742406482">
          <w:marLeft w:val="0"/>
          <w:marRight w:val="0"/>
          <w:marTop w:val="0"/>
          <w:marBottom w:val="0"/>
          <w:divBdr>
            <w:top w:val="none" w:sz="0" w:space="0" w:color="auto"/>
            <w:left w:val="none" w:sz="0" w:space="0" w:color="auto"/>
            <w:bottom w:val="none" w:sz="0" w:space="0" w:color="auto"/>
            <w:right w:val="none" w:sz="0" w:space="0" w:color="auto"/>
          </w:divBdr>
          <w:divsChild>
            <w:div w:id="1742406446">
              <w:marLeft w:val="0"/>
              <w:marRight w:val="0"/>
              <w:marTop w:val="0"/>
              <w:marBottom w:val="75"/>
              <w:divBdr>
                <w:top w:val="none" w:sz="0" w:space="0" w:color="auto"/>
                <w:left w:val="none" w:sz="0" w:space="0" w:color="auto"/>
                <w:bottom w:val="none" w:sz="0" w:space="0" w:color="auto"/>
                <w:right w:val="none" w:sz="0" w:space="0" w:color="auto"/>
              </w:divBdr>
            </w:div>
            <w:div w:id="1742406449">
              <w:marLeft w:val="0"/>
              <w:marRight w:val="0"/>
              <w:marTop w:val="0"/>
              <w:marBottom w:val="75"/>
              <w:divBdr>
                <w:top w:val="none" w:sz="0" w:space="0" w:color="auto"/>
                <w:left w:val="none" w:sz="0" w:space="0" w:color="auto"/>
                <w:bottom w:val="none" w:sz="0" w:space="0" w:color="auto"/>
                <w:right w:val="none" w:sz="0" w:space="0" w:color="auto"/>
              </w:divBdr>
            </w:div>
            <w:div w:id="17424064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42406373">
      <w:marLeft w:val="0"/>
      <w:marRight w:val="0"/>
      <w:marTop w:val="0"/>
      <w:marBottom w:val="0"/>
      <w:divBdr>
        <w:top w:val="none" w:sz="0" w:space="0" w:color="auto"/>
        <w:left w:val="none" w:sz="0" w:space="0" w:color="auto"/>
        <w:bottom w:val="none" w:sz="0" w:space="0" w:color="auto"/>
        <w:right w:val="none" w:sz="0" w:space="0" w:color="auto"/>
      </w:divBdr>
    </w:div>
    <w:div w:id="1742406374">
      <w:marLeft w:val="0"/>
      <w:marRight w:val="0"/>
      <w:marTop w:val="0"/>
      <w:marBottom w:val="0"/>
      <w:divBdr>
        <w:top w:val="none" w:sz="0" w:space="0" w:color="auto"/>
        <w:left w:val="none" w:sz="0" w:space="0" w:color="auto"/>
        <w:bottom w:val="none" w:sz="0" w:space="0" w:color="auto"/>
        <w:right w:val="none" w:sz="0" w:space="0" w:color="auto"/>
      </w:divBdr>
      <w:divsChild>
        <w:div w:id="1742406435">
          <w:marLeft w:val="0"/>
          <w:marRight w:val="0"/>
          <w:marTop w:val="0"/>
          <w:marBottom w:val="0"/>
          <w:divBdr>
            <w:top w:val="none" w:sz="0" w:space="0" w:color="auto"/>
            <w:left w:val="none" w:sz="0" w:space="0" w:color="auto"/>
            <w:bottom w:val="none" w:sz="0" w:space="0" w:color="auto"/>
            <w:right w:val="none" w:sz="0" w:space="0" w:color="auto"/>
          </w:divBdr>
          <w:divsChild>
            <w:div w:id="1742406438">
              <w:marLeft w:val="0"/>
              <w:marRight w:val="450"/>
              <w:marTop w:val="0"/>
              <w:marBottom w:val="0"/>
              <w:divBdr>
                <w:top w:val="none" w:sz="0" w:space="0" w:color="auto"/>
                <w:left w:val="none" w:sz="0" w:space="0" w:color="auto"/>
                <w:bottom w:val="none" w:sz="0" w:space="0" w:color="auto"/>
                <w:right w:val="none" w:sz="0" w:space="0" w:color="auto"/>
              </w:divBdr>
            </w:div>
          </w:divsChild>
        </w:div>
        <w:div w:id="1742406437">
          <w:marLeft w:val="0"/>
          <w:marRight w:val="0"/>
          <w:marTop w:val="0"/>
          <w:marBottom w:val="0"/>
          <w:divBdr>
            <w:top w:val="none" w:sz="0" w:space="0" w:color="auto"/>
            <w:left w:val="none" w:sz="0" w:space="0" w:color="auto"/>
            <w:bottom w:val="none" w:sz="0" w:space="0" w:color="auto"/>
            <w:right w:val="none" w:sz="0" w:space="0" w:color="auto"/>
          </w:divBdr>
          <w:divsChild>
            <w:div w:id="1742406387">
              <w:marLeft w:val="0"/>
              <w:marRight w:val="0"/>
              <w:marTop w:val="0"/>
              <w:marBottom w:val="75"/>
              <w:divBdr>
                <w:top w:val="none" w:sz="0" w:space="0" w:color="auto"/>
                <w:left w:val="none" w:sz="0" w:space="0" w:color="auto"/>
                <w:bottom w:val="none" w:sz="0" w:space="0" w:color="auto"/>
                <w:right w:val="none" w:sz="0" w:space="0" w:color="auto"/>
              </w:divBdr>
            </w:div>
            <w:div w:id="1742406406">
              <w:marLeft w:val="0"/>
              <w:marRight w:val="0"/>
              <w:marTop w:val="0"/>
              <w:marBottom w:val="75"/>
              <w:divBdr>
                <w:top w:val="none" w:sz="0" w:space="0" w:color="auto"/>
                <w:left w:val="none" w:sz="0" w:space="0" w:color="auto"/>
                <w:bottom w:val="none" w:sz="0" w:space="0" w:color="auto"/>
                <w:right w:val="none" w:sz="0" w:space="0" w:color="auto"/>
              </w:divBdr>
            </w:div>
            <w:div w:id="17424064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42406381">
      <w:marLeft w:val="0"/>
      <w:marRight w:val="0"/>
      <w:marTop w:val="0"/>
      <w:marBottom w:val="0"/>
      <w:divBdr>
        <w:top w:val="none" w:sz="0" w:space="0" w:color="auto"/>
        <w:left w:val="none" w:sz="0" w:space="0" w:color="auto"/>
        <w:bottom w:val="none" w:sz="0" w:space="0" w:color="auto"/>
        <w:right w:val="none" w:sz="0" w:space="0" w:color="auto"/>
      </w:divBdr>
    </w:div>
    <w:div w:id="1742406384">
      <w:marLeft w:val="0"/>
      <w:marRight w:val="0"/>
      <w:marTop w:val="0"/>
      <w:marBottom w:val="0"/>
      <w:divBdr>
        <w:top w:val="none" w:sz="0" w:space="0" w:color="auto"/>
        <w:left w:val="none" w:sz="0" w:space="0" w:color="auto"/>
        <w:bottom w:val="none" w:sz="0" w:space="0" w:color="auto"/>
        <w:right w:val="none" w:sz="0" w:space="0" w:color="auto"/>
      </w:divBdr>
      <w:divsChild>
        <w:div w:id="1742406402">
          <w:marLeft w:val="-225"/>
          <w:marRight w:val="-225"/>
          <w:marTop w:val="0"/>
          <w:marBottom w:val="0"/>
          <w:divBdr>
            <w:top w:val="none" w:sz="0" w:space="0" w:color="auto"/>
            <w:left w:val="none" w:sz="0" w:space="0" w:color="auto"/>
            <w:bottom w:val="single" w:sz="6" w:space="4" w:color="DDDDDD"/>
            <w:right w:val="none" w:sz="0" w:space="0" w:color="auto"/>
          </w:divBdr>
          <w:divsChild>
            <w:div w:id="1742406377">
              <w:marLeft w:val="0"/>
              <w:marRight w:val="0"/>
              <w:marTop w:val="0"/>
              <w:marBottom w:val="0"/>
              <w:divBdr>
                <w:top w:val="none" w:sz="0" w:space="0" w:color="auto"/>
                <w:left w:val="none" w:sz="0" w:space="0" w:color="auto"/>
                <w:bottom w:val="none" w:sz="0" w:space="0" w:color="auto"/>
                <w:right w:val="none" w:sz="0" w:space="0" w:color="auto"/>
              </w:divBdr>
            </w:div>
            <w:div w:id="174240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386">
      <w:marLeft w:val="0"/>
      <w:marRight w:val="0"/>
      <w:marTop w:val="0"/>
      <w:marBottom w:val="0"/>
      <w:divBdr>
        <w:top w:val="none" w:sz="0" w:space="0" w:color="auto"/>
        <w:left w:val="none" w:sz="0" w:space="0" w:color="auto"/>
        <w:bottom w:val="none" w:sz="0" w:space="0" w:color="auto"/>
        <w:right w:val="none" w:sz="0" w:space="0" w:color="auto"/>
      </w:divBdr>
      <w:divsChild>
        <w:div w:id="1742406423">
          <w:marLeft w:val="-225"/>
          <w:marRight w:val="-225"/>
          <w:marTop w:val="0"/>
          <w:marBottom w:val="0"/>
          <w:divBdr>
            <w:top w:val="none" w:sz="0" w:space="0" w:color="auto"/>
            <w:left w:val="none" w:sz="0" w:space="0" w:color="auto"/>
            <w:bottom w:val="none" w:sz="0" w:space="0" w:color="auto"/>
            <w:right w:val="none" w:sz="0" w:space="0" w:color="auto"/>
          </w:divBdr>
          <w:divsChild>
            <w:div w:id="1742406443">
              <w:marLeft w:val="0"/>
              <w:marRight w:val="0"/>
              <w:marTop w:val="0"/>
              <w:marBottom w:val="0"/>
              <w:divBdr>
                <w:top w:val="none" w:sz="0" w:space="0" w:color="auto"/>
                <w:left w:val="none" w:sz="0" w:space="0" w:color="auto"/>
                <w:bottom w:val="none" w:sz="0" w:space="0" w:color="auto"/>
                <w:right w:val="none" w:sz="0" w:space="0" w:color="auto"/>
              </w:divBdr>
              <w:divsChild>
                <w:div w:id="1742406422">
                  <w:marLeft w:val="-225"/>
                  <w:marRight w:val="-225"/>
                  <w:marTop w:val="0"/>
                  <w:marBottom w:val="0"/>
                  <w:divBdr>
                    <w:top w:val="none" w:sz="0" w:space="0" w:color="auto"/>
                    <w:left w:val="none" w:sz="0" w:space="0" w:color="auto"/>
                    <w:bottom w:val="none" w:sz="0" w:space="0" w:color="auto"/>
                    <w:right w:val="none" w:sz="0" w:space="0" w:color="auto"/>
                  </w:divBdr>
                  <w:divsChild>
                    <w:div w:id="1742406414">
                      <w:marLeft w:val="9750"/>
                      <w:marRight w:val="0"/>
                      <w:marTop w:val="0"/>
                      <w:marBottom w:val="0"/>
                      <w:divBdr>
                        <w:top w:val="none" w:sz="0" w:space="0" w:color="auto"/>
                        <w:left w:val="none" w:sz="0" w:space="0" w:color="auto"/>
                        <w:bottom w:val="none" w:sz="0" w:space="0" w:color="auto"/>
                        <w:right w:val="none" w:sz="0" w:space="0" w:color="auto"/>
                      </w:divBdr>
                      <w:divsChild>
                        <w:div w:id="174240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406389">
      <w:marLeft w:val="0"/>
      <w:marRight w:val="0"/>
      <w:marTop w:val="0"/>
      <w:marBottom w:val="0"/>
      <w:divBdr>
        <w:top w:val="none" w:sz="0" w:space="0" w:color="auto"/>
        <w:left w:val="none" w:sz="0" w:space="0" w:color="auto"/>
        <w:bottom w:val="none" w:sz="0" w:space="0" w:color="auto"/>
        <w:right w:val="none" w:sz="0" w:space="0" w:color="auto"/>
      </w:divBdr>
      <w:divsChild>
        <w:div w:id="1742406466">
          <w:marLeft w:val="0"/>
          <w:marRight w:val="0"/>
          <w:marTop w:val="0"/>
          <w:marBottom w:val="0"/>
          <w:divBdr>
            <w:top w:val="none" w:sz="0" w:space="0" w:color="auto"/>
            <w:left w:val="none" w:sz="0" w:space="0" w:color="auto"/>
            <w:bottom w:val="none" w:sz="0" w:space="0" w:color="auto"/>
            <w:right w:val="none" w:sz="0" w:space="0" w:color="auto"/>
          </w:divBdr>
        </w:div>
      </w:divsChild>
    </w:div>
    <w:div w:id="1742406391">
      <w:marLeft w:val="0"/>
      <w:marRight w:val="0"/>
      <w:marTop w:val="0"/>
      <w:marBottom w:val="0"/>
      <w:divBdr>
        <w:top w:val="none" w:sz="0" w:space="0" w:color="auto"/>
        <w:left w:val="none" w:sz="0" w:space="0" w:color="auto"/>
        <w:bottom w:val="none" w:sz="0" w:space="0" w:color="auto"/>
        <w:right w:val="none" w:sz="0" w:space="0" w:color="auto"/>
      </w:divBdr>
      <w:divsChild>
        <w:div w:id="1742406395">
          <w:marLeft w:val="0"/>
          <w:marRight w:val="0"/>
          <w:marTop w:val="0"/>
          <w:marBottom w:val="0"/>
          <w:divBdr>
            <w:top w:val="none" w:sz="0" w:space="0" w:color="auto"/>
            <w:left w:val="none" w:sz="0" w:space="0" w:color="auto"/>
            <w:bottom w:val="none" w:sz="0" w:space="0" w:color="auto"/>
            <w:right w:val="none" w:sz="0" w:space="0" w:color="auto"/>
          </w:divBdr>
        </w:div>
        <w:div w:id="1742406410">
          <w:marLeft w:val="0"/>
          <w:marRight w:val="0"/>
          <w:marTop w:val="0"/>
          <w:marBottom w:val="0"/>
          <w:divBdr>
            <w:top w:val="none" w:sz="0" w:space="0" w:color="auto"/>
            <w:left w:val="none" w:sz="0" w:space="0" w:color="auto"/>
            <w:bottom w:val="none" w:sz="0" w:space="0" w:color="auto"/>
            <w:right w:val="none" w:sz="0" w:space="0" w:color="auto"/>
          </w:divBdr>
          <w:divsChild>
            <w:div w:id="1742406365">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378">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34">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42406397">
      <w:marLeft w:val="0"/>
      <w:marRight w:val="0"/>
      <w:marTop w:val="0"/>
      <w:marBottom w:val="0"/>
      <w:divBdr>
        <w:top w:val="none" w:sz="0" w:space="0" w:color="auto"/>
        <w:left w:val="none" w:sz="0" w:space="0" w:color="auto"/>
        <w:bottom w:val="none" w:sz="0" w:space="0" w:color="auto"/>
        <w:right w:val="none" w:sz="0" w:space="0" w:color="auto"/>
      </w:divBdr>
    </w:div>
    <w:div w:id="1742406403">
      <w:marLeft w:val="0"/>
      <w:marRight w:val="0"/>
      <w:marTop w:val="0"/>
      <w:marBottom w:val="0"/>
      <w:divBdr>
        <w:top w:val="none" w:sz="0" w:space="0" w:color="auto"/>
        <w:left w:val="none" w:sz="0" w:space="0" w:color="auto"/>
        <w:bottom w:val="none" w:sz="0" w:space="0" w:color="auto"/>
        <w:right w:val="none" w:sz="0" w:space="0" w:color="auto"/>
      </w:divBdr>
      <w:divsChild>
        <w:div w:id="1742406376">
          <w:marLeft w:val="0"/>
          <w:marRight w:val="0"/>
          <w:marTop w:val="0"/>
          <w:marBottom w:val="0"/>
          <w:divBdr>
            <w:top w:val="none" w:sz="0" w:space="0" w:color="auto"/>
            <w:left w:val="none" w:sz="0" w:space="0" w:color="auto"/>
            <w:bottom w:val="none" w:sz="0" w:space="0" w:color="auto"/>
            <w:right w:val="none" w:sz="0" w:space="0" w:color="auto"/>
          </w:divBdr>
          <w:divsChild>
            <w:div w:id="1742406420">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59">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74">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12">
          <w:marLeft w:val="0"/>
          <w:marRight w:val="0"/>
          <w:marTop w:val="0"/>
          <w:marBottom w:val="0"/>
          <w:divBdr>
            <w:top w:val="none" w:sz="0" w:space="0" w:color="auto"/>
            <w:left w:val="none" w:sz="0" w:space="0" w:color="auto"/>
            <w:bottom w:val="none" w:sz="0" w:space="0" w:color="auto"/>
            <w:right w:val="none" w:sz="0" w:space="0" w:color="auto"/>
          </w:divBdr>
        </w:div>
      </w:divsChild>
    </w:div>
    <w:div w:id="1742406404">
      <w:marLeft w:val="0"/>
      <w:marRight w:val="0"/>
      <w:marTop w:val="0"/>
      <w:marBottom w:val="0"/>
      <w:divBdr>
        <w:top w:val="none" w:sz="0" w:space="0" w:color="auto"/>
        <w:left w:val="none" w:sz="0" w:space="0" w:color="auto"/>
        <w:bottom w:val="none" w:sz="0" w:space="0" w:color="auto"/>
        <w:right w:val="none" w:sz="0" w:space="0" w:color="auto"/>
      </w:divBdr>
      <w:divsChild>
        <w:div w:id="1742406367">
          <w:marLeft w:val="0"/>
          <w:marRight w:val="0"/>
          <w:marTop w:val="0"/>
          <w:marBottom w:val="75"/>
          <w:divBdr>
            <w:top w:val="none" w:sz="0" w:space="0" w:color="auto"/>
            <w:left w:val="none" w:sz="0" w:space="0" w:color="auto"/>
            <w:bottom w:val="none" w:sz="0" w:space="0" w:color="auto"/>
            <w:right w:val="none" w:sz="0" w:space="0" w:color="auto"/>
          </w:divBdr>
        </w:div>
        <w:div w:id="1742406413">
          <w:marLeft w:val="0"/>
          <w:marRight w:val="0"/>
          <w:marTop w:val="0"/>
          <w:marBottom w:val="75"/>
          <w:divBdr>
            <w:top w:val="none" w:sz="0" w:space="0" w:color="auto"/>
            <w:left w:val="none" w:sz="0" w:space="0" w:color="auto"/>
            <w:bottom w:val="none" w:sz="0" w:space="0" w:color="auto"/>
            <w:right w:val="none" w:sz="0" w:space="0" w:color="auto"/>
          </w:divBdr>
        </w:div>
      </w:divsChild>
    </w:div>
    <w:div w:id="1742406408">
      <w:marLeft w:val="0"/>
      <w:marRight w:val="0"/>
      <w:marTop w:val="0"/>
      <w:marBottom w:val="0"/>
      <w:divBdr>
        <w:top w:val="none" w:sz="0" w:space="0" w:color="auto"/>
        <w:left w:val="none" w:sz="0" w:space="0" w:color="auto"/>
        <w:bottom w:val="none" w:sz="0" w:space="0" w:color="auto"/>
        <w:right w:val="none" w:sz="0" w:space="0" w:color="auto"/>
      </w:divBdr>
    </w:div>
    <w:div w:id="1742406409">
      <w:marLeft w:val="0"/>
      <w:marRight w:val="0"/>
      <w:marTop w:val="0"/>
      <w:marBottom w:val="0"/>
      <w:divBdr>
        <w:top w:val="none" w:sz="0" w:space="0" w:color="auto"/>
        <w:left w:val="none" w:sz="0" w:space="0" w:color="auto"/>
        <w:bottom w:val="none" w:sz="0" w:space="0" w:color="auto"/>
        <w:right w:val="none" w:sz="0" w:space="0" w:color="auto"/>
      </w:divBdr>
    </w:div>
    <w:div w:id="1742406415">
      <w:marLeft w:val="0"/>
      <w:marRight w:val="0"/>
      <w:marTop w:val="0"/>
      <w:marBottom w:val="0"/>
      <w:divBdr>
        <w:top w:val="none" w:sz="0" w:space="0" w:color="auto"/>
        <w:left w:val="none" w:sz="0" w:space="0" w:color="auto"/>
        <w:bottom w:val="none" w:sz="0" w:space="0" w:color="auto"/>
        <w:right w:val="none" w:sz="0" w:space="0" w:color="auto"/>
      </w:divBdr>
    </w:div>
    <w:div w:id="1742406417">
      <w:marLeft w:val="0"/>
      <w:marRight w:val="0"/>
      <w:marTop w:val="0"/>
      <w:marBottom w:val="0"/>
      <w:divBdr>
        <w:top w:val="none" w:sz="0" w:space="0" w:color="auto"/>
        <w:left w:val="none" w:sz="0" w:space="0" w:color="auto"/>
        <w:bottom w:val="none" w:sz="0" w:space="0" w:color="auto"/>
        <w:right w:val="none" w:sz="0" w:space="0" w:color="auto"/>
      </w:divBdr>
      <w:divsChild>
        <w:div w:id="1742406379">
          <w:marLeft w:val="0"/>
          <w:marRight w:val="0"/>
          <w:marTop w:val="0"/>
          <w:marBottom w:val="0"/>
          <w:divBdr>
            <w:top w:val="none" w:sz="0" w:space="0" w:color="auto"/>
            <w:left w:val="none" w:sz="0" w:space="0" w:color="auto"/>
            <w:bottom w:val="none" w:sz="0" w:space="0" w:color="auto"/>
            <w:right w:val="none" w:sz="0" w:space="0" w:color="auto"/>
          </w:divBdr>
          <w:divsChild>
            <w:div w:id="1742406375">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00">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5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77">
          <w:marLeft w:val="0"/>
          <w:marRight w:val="0"/>
          <w:marTop w:val="0"/>
          <w:marBottom w:val="0"/>
          <w:divBdr>
            <w:top w:val="none" w:sz="0" w:space="0" w:color="auto"/>
            <w:left w:val="none" w:sz="0" w:space="0" w:color="auto"/>
            <w:bottom w:val="none" w:sz="0" w:space="0" w:color="auto"/>
            <w:right w:val="none" w:sz="0" w:space="0" w:color="auto"/>
          </w:divBdr>
        </w:div>
      </w:divsChild>
    </w:div>
    <w:div w:id="1742406418">
      <w:marLeft w:val="0"/>
      <w:marRight w:val="0"/>
      <w:marTop w:val="0"/>
      <w:marBottom w:val="0"/>
      <w:divBdr>
        <w:top w:val="none" w:sz="0" w:space="0" w:color="auto"/>
        <w:left w:val="none" w:sz="0" w:space="0" w:color="auto"/>
        <w:bottom w:val="none" w:sz="0" w:space="0" w:color="auto"/>
        <w:right w:val="none" w:sz="0" w:space="0" w:color="auto"/>
      </w:divBdr>
    </w:div>
    <w:div w:id="1742406421">
      <w:marLeft w:val="0"/>
      <w:marRight w:val="0"/>
      <w:marTop w:val="0"/>
      <w:marBottom w:val="0"/>
      <w:divBdr>
        <w:top w:val="none" w:sz="0" w:space="0" w:color="auto"/>
        <w:left w:val="none" w:sz="0" w:space="0" w:color="auto"/>
        <w:bottom w:val="none" w:sz="0" w:space="0" w:color="auto"/>
        <w:right w:val="none" w:sz="0" w:space="0" w:color="auto"/>
      </w:divBdr>
    </w:div>
    <w:div w:id="1742406425">
      <w:marLeft w:val="0"/>
      <w:marRight w:val="0"/>
      <w:marTop w:val="0"/>
      <w:marBottom w:val="0"/>
      <w:divBdr>
        <w:top w:val="none" w:sz="0" w:space="0" w:color="auto"/>
        <w:left w:val="none" w:sz="0" w:space="0" w:color="auto"/>
        <w:bottom w:val="none" w:sz="0" w:space="0" w:color="auto"/>
        <w:right w:val="none" w:sz="0" w:space="0" w:color="auto"/>
      </w:divBdr>
    </w:div>
    <w:div w:id="1742406428">
      <w:marLeft w:val="0"/>
      <w:marRight w:val="0"/>
      <w:marTop w:val="0"/>
      <w:marBottom w:val="0"/>
      <w:divBdr>
        <w:top w:val="none" w:sz="0" w:space="0" w:color="auto"/>
        <w:left w:val="none" w:sz="0" w:space="0" w:color="auto"/>
        <w:bottom w:val="none" w:sz="0" w:space="0" w:color="auto"/>
        <w:right w:val="none" w:sz="0" w:space="0" w:color="auto"/>
      </w:divBdr>
      <w:divsChild>
        <w:div w:id="1742406369">
          <w:marLeft w:val="60"/>
          <w:marRight w:val="60"/>
          <w:marTop w:val="100"/>
          <w:marBottom w:val="100"/>
          <w:divBdr>
            <w:top w:val="none" w:sz="0" w:space="0" w:color="auto"/>
            <w:left w:val="none" w:sz="0" w:space="0" w:color="auto"/>
            <w:bottom w:val="none" w:sz="0" w:space="0" w:color="auto"/>
            <w:right w:val="none" w:sz="0" w:space="0" w:color="auto"/>
          </w:divBdr>
          <w:divsChild>
            <w:div w:id="1742406456">
              <w:marLeft w:val="0"/>
              <w:marRight w:val="0"/>
              <w:marTop w:val="192"/>
              <w:marBottom w:val="0"/>
              <w:divBdr>
                <w:top w:val="none" w:sz="0" w:space="0" w:color="auto"/>
                <w:left w:val="none" w:sz="0" w:space="0" w:color="auto"/>
                <w:bottom w:val="none" w:sz="0" w:space="0" w:color="auto"/>
                <w:right w:val="none" w:sz="0" w:space="0" w:color="auto"/>
              </w:divBdr>
            </w:div>
          </w:divsChild>
        </w:div>
        <w:div w:id="1742406388">
          <w:marLeft w:val="60"/>
          <w:marRight w:val="60"/>
          <w:marTop w:val="100"/>
          <w:marBottom w:val="100"/>
          <w:divBdr>
            <w:top w:val="none" w:sz="0" w:space="0" w:color="auto"/>
            <w:left w:val="none" w:sz="0" w:space="0" w:color="auto"/>
            <w:bottom w:val="none" w:sz="0" w:space="0" w:color="auto"/>
            <w:right w:val="none" w:sz="0" w:space="0" w:color="auto"/>
          </w:divBdr>
          <w:divsChild>
            <w:div w:id="1742406366">
              <w:marLeft w:val="0"/>
              <w:marRight w:val="0"/>
              <w:marTop w:val="192"/>
              <w:marBottom w:val="0"/>
              <w:divBdr>
                <w:top w:val="none" w:sz="0" w:space="0" w:color="auto"/>
                <w:left w:val="none" w:sz="0" w:space="0" w:color="auto"/>
                <w:bottom w:val="none" w:sz="0" w:space="0" w:color="auto"/>
                <w:right w:val="none" w:sz="0" w:space="0" w:color="auto"/>
              </w:divBdr>
            </w:div>
          </w:divsChild>
        </w:div>
        <w:div w:id="1742406396">
          <w:marLeft w:val="60"/>
          <w:marRight w:val="60"/>
          <w:marTop w:val="100"/>
          <w:marBottom w:val="100"/>
          <w:divBdr>
            <w:top w:val="none" w:sz="0" w:space="0" w:color="auto"/>
            <w:left w:val="none" w:sz="0" w:space="0" w:color="auto"/>
            <w:bottom w:val="none" w:sz="0" w:space="0" w:color="auto"/>
            <w:right w:val="none" w:sz="0" w:space="0" w:color="auto"/>
          </w:divBdr>
          <w:divsChild>
            <w:div w:id="1742406383">
              <w:marLeft w:val="0"/>
              <w:marRight w:val="0"/>
              <w:marTop w:val="192"/>
              <w:marBottom w:val="0"/>
              <w:divBdr>
                <w:top w:val="none" w:sz="0" w:space="0" w:color="auto"/>
                <w:left w:val="none" w:sz="0" w:space="0" w:color="auto"/>
                <w:bottom w:val="none" w:sz="0" w:space="0" w:color="auto"/>
                <w:right w:val="none" w:sz="0" w:space="0" w:color="auto"/>
              </w:divBdr>
            </w:div>
          </w:divsChild>
        </w:div>
        <w:div w:id="1742406401">
          <w:marLeft w:val="60"/>
          <w:marRight w:val="60"/>
          <w:marTop w:val="100"/>
          <w:marBottom w:val="100"/>
          <w:divBdr>
            <w:top w:val="none" w:sz="0" w:space="0" w:color="auto"/>
            <w:left w:val="none" w:sz="0" w:space="0" w:color="auto"/>
            <w:bottom w:val="none" w:sz="0" w:space="0" w:color="auto"/>
            <w:right w:val="none" w:sz="0" w:space="0" w:color="auto"/>
          </w:divBdr>
          <w:divsChild>
            <w:div w:id="1742406385">
              <w:marLeft w:val="0"/>
              <w:marRight w:val="0"/>
              <w:marTop w:val="192"/>
              <w:marBottom w:val="0"/>
              <w:divBdr>
                <w:top w:val="none" w:sz="0" w:space="0" w:color="auto"/>
                <w:left w:val="none" w:sz="0" w:space="0" w:color="auto"/>
                <w:bottom w:val="none" w:sz="0" w:space="0" w:color="auto"/>
                <w:right w:val="none" w:sz="0" w:space="0" w:color="auto"/>
              </w:divBdr>
            </w:div>
          </w:divsChild>
        </w:div>
        <w:div w:id="1742406439">
          <w:marLeft w:val="60"/>
          <w:marRight w:val="60"/>
          <w:marTop w:val="100"/>
          <w:marBottom w:val="100"/>
          <w:divBdr>
            <w:top w:val="none" w:sz="0" w:space="0" w:color="auto"/>
            <w:left w:val="none" w:sz="0" w:space="0" w:color="auto"/>
            <w:bottom w:val="none" w:sz="0" w:space="0" w:color="auto"/>
            <w:right w:val="none" w:sz="0" w:space="0" w:color="auto"/>
          </w:divBdr>
          <w:divsChild>
            <w:div w:id="1742406469">
              <w:marLeft w:val="0"/>
              <w:marRight w:val="0"/>
              <w:marTop w:val="192"/>
              <w:marBottom w:val="0"/>
              <w:divBdr>
                <w:top w:val="none" w:sz="0" w:space="0" w:color="auto"/>
                <w:left w:val="none" w:sz="0" w:space="0" w:color="auto"/>
                <w:bottom w:val="none" w:sz="0" w:space="0" w:color="auto"/>
                <w:right w:val="none" w:sz="0" w:space="0" w:color="auto"/>
              </w:divBdr>
            </w:div>
          </w:divsChild>
        </w:div>
        <w:div w:id="1742406452">
          <w:marLeft w:val="60"/>
          <w:marRight w:val="60"/>
          <w:marTop w:val="100"/>
          <w:marBottom w:val="100"/>
          <w:divBdr>
            <w:top w:val="none" w:sz="0" w:space="0" w:color="auto"/>
            <w:left w:val="none" w:sz="0" w:space="0" w:color="auto"/>
            <w:bottom w:val="none" w:sz="0" w:space="0" w:color="auto"/>
            <w:right w:val="none" w:sz="0" w:space="0" w:color="auto"/>
          </w:divBdr>
          <w:divsChild>
            <w:div w:id="1742406424">
              <w:marLeft w:val="0"/>
              <w:marRight w:val="0"/>
              <w:marTop w:val="192"/>
              <w:marBottom w:val="0"/>
              <w:divBdr>
                <w:top w:val="none" w:sz="0" w:space="0" w:color="auto"/>
                <w:left w:val="none" w:sz="0" w:space="0" w:color="auto"/>
                <w:bottom w:val="none" w:sz="0" w:space="0" w:color="auto"/>
                <w:right w:val="none" w:sz="0" w:space="0" w:color="auto"/>
              </w:divBdr>
            </w:div>
          </w:divsChild>
        </w:div>
        <w:div w:id="1742406462">
          <w:marLeft w:val="60"/>
          <w:marRight w:val="60"/>
          <w:marTop w:val="100"/>
          <w:marBottom w:val="100"/>
          <w:divBdr>
            <w:top w:val="none" w:sz="0" w:space="0" w:color="auto"/>
            <w:left w:val="none" w:sz="0" w:space="0" w:color="auto"/>
            <w:bottom w:val="none" w:sz="0" w:space="0" w:color="auto"/>
            <w:right w:val="none" w:sz="0" w:space="0" w:color="auto"/>
          </w:divBdr>
          <w:divsChild>
            <w:div w:id="1742406457">
              <w:marLeft w:val="0"/>
              <w:marRight w:val="0"/>
              <w:marTop w:val="192"/>
              <w:marBottom w:val="0"/>
              <w:divBdr>
                <w:top w:val="none" w:sz="0" w:space="0" w:color="auto"/>
                <w:left w:val="none" w:sz="0" w:space="0" w:color="auto"/>
                <w:bottom w:val="none" w:sz="0" w:space="0" w:color="auto"/>
                <w:right w:val="none" w:sz="0" w:space="0" w:color="auto"/>
              </w:divBdr>
            </w:div>
          </w:divsChild>
        </w:div>
        <w:div w:id="1742406479">
          <w:marLeft w:val="60"/>
          <w:marRight w:val="60"/>
          <w:marTop w:val="100"/>
          <w:marBottom w:val="100"/>
          <w:divBdr>
            <w:top w:val="none" w:sz="0" w:space="0" w:color="auto"/>
            <w:left w:val="none" w:sz="0" w:space="0" w:color="auto"/>
            <w:bottom w:val="none" w:sz="0" w:space="0" w:color="auto"/>
            <w:right w:val="none" w:sz="0" w:space="0" w:color="auto"/>
          </w:divBdr>
          <w:divsChild>
            <w:div w:id="1742406470">
              <w:marLeft w:val="0"/>
              <w:marRight w:val="0"/>
              <w:marTop w:val="192"/>
              <w:marBottom w:val="0"/>
              <w:divBdr>
                <w:top w:val="none" w:sz="0" w:space="0" w:color="auto"/>
                <w:left w:val="none" w:sz="0" w:space="0" w:color="auto"/>
                <w:bottom w:val="none" w:sz="0" w:space="0" w:color="auto"/>
                <w:right w:val="none" w:sz="0" w:space="0" w:color="auto"/>
              </w:divBdr>
            </w:div>
          </w:divsChild>
        </w:div>
        <w:div w:id="1742406483">
          <w:marLeft w:val="60"/>
          <w:marRight w:val="60"/>
          <w:marTop w:val="100"/>
          <w:marBottom w:val="100"/>
          <w:divBdr>
            <w:top w:val="none" w:sz="0" w:space="0" w:color="auto"/>
            <w:left w:val="none" w:sz="0" w:space="0" w:color="auto"/>
            <w:bottom w:val="none" w:sz="0" w:space="0" w:color="auto"/>
            <w:right w:val="none" w:sz="0" w:space="0" w:color="auto"/>
          </w:divBdr>
          <w:divsChild>
            <w:div w:id="1742406419">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2406429">
      <w:marLeft w:val="0"/>
      <w:marRight w:val="0"/>
      <w:marTop w:val="0"/>
      <w:marBottom w:val="0"/>
      <w:divBdr>
        <w:top w:val="none" w:sz="0" w:space="0" w:color="auto"/>
        <w:left w:val="none" w:sz="0" w:space="0" w:color="auto"/>
        <w:bottom w:val="none" w:sz="0" w:space="0" w:color="auto"/>
        <w:right w:val="none" w:sz="0" w:space="0" w:color="auto"/>
      </w:divBdr>
    </w:div>
    <w:div w:id="1742406430">
      <w:marLeft w:val="0"/>
      <w:marRight w:val="0"/>
      <w:marTop w:val="0"/>
      <w:marBottom w:val="0"/>
      <w:divBdr>
        <w:top w:val="none" w:sz="0" w:space="0" w:color="auto"/>
        <w:left w:val="none" w:sz="0" w:space="0" w:color="auto"/>
        <w:bottom w:val="none" w:sz="0" w:space="0" w:color="auto"/>
        <w:right w:val="none" w:sz="0" w:space="0" w:color="auto"/>
      </w:divBdr>
      <w:divsChild>
        <w:div w:id="1742406416">
          <w:marLeft w:val="-225"/>
          <w:marRight w:val="-225"/>
          <w:marTop w:val="0"/>
          <w:marBottom w:val="0"/>
          <w:divBdr>
            <w:top w:val="none" w:sz="0" w:space="0" w:color="auto"/>
            <w:left w:val="none" w:sz="0" w:space="0" w:color="auto"/>
            <w:bottom w:val="single" w:sz="6" w:space="4" w:color="DDDDDD"/>
            <w:right w:val="none" w:sz="0" w:space="0" w:color="auto"/>
          </w:divBdr>
          <w:divsChild>
            <w:div w:id="1742406392">
              <w:marLeft w:val="0"/>
              <w:marRight w:val="0"/>
              <w:marTop w:val="0"/>
              <w:marBottom w:val="0"/>
              <w:divBdr>
                <w:top w:val="none" w:sz="0" w:space="0" w:color="auto"/>
                <w:left w:val="none" w:sz="0" w:space="0" w:color="auto"/>
                <w:bottom w:val="none" w:sz="0" w:space="0" w:color="auto"/>
                <w:right w:val="none" w:sz="0" w:space="0" w:color="auto"/>
              </w:divBdr>
            </w:div>
            <w:div w:id="174240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432">
      <w:marLeft w:val="0"/>
      <w:marRight w:val="0"/>
      <w:marTop w:val="0"/>
      <w:marBottom w:val="0"/>
      <w:divBdr>
        <w:top w:val="none" w:sz="0" w:space="0" w:color="auto"/>
        <w:left w:val="none" w:sz="0" w:space="0" w:color="auto"/>
        <w:bottom w:val="none" w:sz="0" w:space="0" w:color="auto"/>
        <w:right w:val="none" w:sz="0" w:space="0" w:color="auto"/>
      </w:divBdr>
      <w:divsChild>
        <w:div w:id="1742406426">
          <w:marLeft w:val="0"/>
          <w:marRight w:val="0"/>
          <w:marTop w:val="0"/>
          <w:marBottom w:val="0"/>
          <w:divBdr>
            <w:top w:val="none" w:sz="0" w:space="0" w:color="auto"/>
            <w:left w:val="none" w:sz="0" w:space="0" w:color="auto"/>
            <w:bottom w:val="none" w:sz="0" w:space="0" w:color="auto"/>
            <w:right w:val="none" w:sz="0" w:space="0" w:color="auto"/>
          </w:divBdr>
          <w:divsChild>
            <w:div w:id="1742406398">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07">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4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36">
          <w:marLeft w:val="0"/>
          <w:marRight w:val="0"/>
          <w:marTop w:val="0"/>
          <w:marBottom w:val="0"/>
          <w:divBdr>
            <w:top w:val="none" w:sz="0" w:space="0" w:color="auto"/>
            <w:left w:val="none" w:sz="0" w:space="0" w:color="auto"/>
            <w:bottom w:val="none" w:sz="0" w:space="0" w:color="auto"/>
            <w:right w:val="none" w:sz="0" w:space="0" w:color="auto"/>
          </w:divBdr>
        </w:div>
      </w:divsChild>
    </w:div>
    <w:div w:id="1742406440">
      <w:marLeft w:val="0"/>
      <w:marRight w:val="0"/>
      <w:marTop w:val="0"/>
      <w:marBottom w:val="0"/>
      <w:divBdr>
        <w:top w:val="none" w:sz="0" w:space="0" w:color="auto"/>
        <w:left w:val="none" w:sz="0" w:space="0" w:color="auto"/>
        <w:bottom w:val="none" w:sz="0" w:space="0" w:color="auto"/>
        <w:right w:val="none" w:sz="0" w:space="0" w:color="auto"/>
      </w:divBdr>
    </w:div>
    <w:div w:id="1742406442">
      <w:marLeft w:val="0"/>
      <w:marRight w:val="0"/>
      <w:marTop w:val="0"/>
      <w:marBottom w:val="0"/>
      <w:divBdr>
        <w:top w:val="none" w:sz="0" w:space="0" w:color="auto"/>
        <w:left w:val="none" w:sz="0" w:space="0" w:color="auto"/>
        <w:bottom w:val="none" w:sz="0" w:space="0" w:color="auto"/>
        <w:right w:val="none" w:sz="0" w:space="0" w:color="auto"/>
      </w:divBdr>
    </w:div>
    <w:div w:id="1742406447">
      <w:marLeft w:val="0"/>
      <w:marRight w:val="0"/>
      <w:marTop w:val="0"/>
      <w:marBottom w:val="0"/>
      <w:divBdr>
        <w:top w:val="none" w:sz="0" w:space="0" w:color="auto"/>
        <w:left w:val="none" w:sz="0" w:space="0" w:color="auto"/>
        <w:bottom w:val="none" w:sz="0" w:space="0" w:color="auto"/>
        <w:right w:val="none" w:sz="0" w:space="0" w:color="auto"/>
      </w:divBdr>
    </w:div>
    <w:div w:id="1742406450">
      <w:marLeft w:val="0"/>
      <w:marRight w:val="0"/>
      <w:marTop w:val="0"/>
      <w:marBottom w:val="0"/>
      <w:divBdr>
        <w:top w:val="none" w:sz="0" w:space="0" w:color="auto"/>
        <w:left w:val="none" w:sz="0" w:space="0" w:color="auto"/>
        <w:bottom w:val="none" w:sz="0" w:space="0" w:color="auto"/>
        <w:right w:val="none" w:sz="0" w:space="0" w:color="auto"/>
      </w:divBdr>
    </w:div>
    <w:div w:id="1742406454">
      <w:marLeft w:val="0"/>
      <w:marRight w:val="0"/>
      <w:marTop w:val="0"/>
      <w:marBottom w:val="0"/>
      <w:divBdr>
        <w:top w:val="none" w:sz="0" w:space="0" w:color="auto"/>
        <w:left w:val="none" w:sz="0" w:space="0" w:color="auto"/>
        <w:bottom w:val="none" w:sz="0" w:space="0" w:color="auto"/>
        <w:right w:val="none" w:sz="0" w:space="0" w:color="auto"/>
      </w:divBdr>
    </w:div>
    <w:div w:id="1742406455">
      <w:marLeft w:val="0"/>
      <w:marRight w:val="0"/>
      <w:marTop w:val="0"/>
      <w:marBottom w:val="0"/>
      <w:divBdr>
        <w:top w:val="none" w:sz="0" w:space="0" w:color="auto"/>
        <w:left w:val="none" w:sz="0" w:space="0" w:color="auto"/>
        <w:bottom w:val="none" w:sz="0" w:space="0" w:color="auto"/>
        <w:right w:val="none" w:sz="0" w:space="0" w:color="auto"/>
      </w:divBdr>
      <w:divsChild>
        <w:div w:id="1742406433">
          <w:marLeft w:val="-225"/>
          <w:marRight w:val="-225"/>
          <w:marTop w:val="0"/>
          <w:marBottom w:val="0"/>
          <w:divBdr>
            <w:top w:val="none" w:sz="0" w:space="0" w:color="auto"/>
            <w:left w:val="none" w:sz="0" w:space="0" w:color="auto"/>
            <w:bottom w:val="single" w:sz="6" w:space="4" w:color="DDDDDD"/>
            <w:right w:val="none" w:sz="0" w:space="0" w:color="auto"/>
          </w:divBdr>
          <w:divsChild>
            <w:div w:id="1742406475">
              <w:marLeft w:val="0"/>
              <w:marRight w:val="0"/>
              <w:marTop w:val="0"/>
              <w:marBottom w:val="0"/>
              <w:divBdr>
                <w:top w:val="none" w:sz="0" w:space="0" w:color="auto"/>
                <w:left w:val="none" w:sz="0" w:space="0" w:color="auto"/>
                <w:bottom w:val="none" w:sz="0" w:space="0" w:color="auto"/>
                <w:right w:val="none" w:sz="0" w:space="0" w:color="auto"/>
              </w:divBdr>
            </w:div>
            <w:div w:id="174240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460">
      <w:marLeft w:val="0"/>
      <w:marRight w:val="0"/>
      <w:marTop w:val="0"/>
      <w:marBottom w:val="0"/>
      <w:divBdr>
        <w:top w:val="none" w:sz="0" w:space="0" w:color="auto"/>
        <w:left w:val="none" w:sz="0" w:space="0" w:color="auto"/>
        <w:bottom w:val="none" w:sz="0" w:space="0" w:color="auto"/>
        <w:right w:val="none" w:sz="0" w:space="0" w:color="auto"/>
      </w:divBdr>
    </w:div>
    <w:div w:id="1742406464">
      <w:marLeft w:val="0"/>
      <w:marRight w:val="0"/>
      <w:marTop w:val="0"/>
      <w:marBottom w:val="0"/>
      <w:divBdr>
        <w:top w:val="none" w:sz="0" w:space="0" w:color="auto"/>
        <w:left w:val="none" w:sz="0" w:space="0" w:color="auto"/>
        <w:bottom w:val="none" w:sz="0" w:space="0" w:color="auto"/>
        <w:right w:val="none" w:sz="0" w:space="0" w:color="auto"/>
      </w:divBdr>
    </w:div>
    <w:div w:id="1742406465">
      <w:marLeft w:val="0"/>
      <w:marRight w:val="0"/>
      <w:marTop w:val="0"/>
      <w:marBottom w:val="0"/>
      <w:divBdr>
        <w:top w:val="none" w:sz="0" w:space="0" w:color="auto"/>
        <w:left w:val="none" w:sz="0" w:space="0" w:color="auto"/>
        <w:bottom w:val="none" w:sz="0" w:space="0" w:color="auto"/>
        <w:right w:val="none" w:sz="0" w:space="0" w:color="auto"/>
      </w:divBdr>
    </w:div>
    <w:div w:id="1742406472">
      <w:marLeft w:val="0"/>
      <w:marRight w:val="0"/>
      <w:marTop w:val="0"/>
      <w:marBottom w:val="0"/>
      <w:divBdr>
        <w:top w:val="none" w:sz="0" w:space="0" w:color="auto"/>
        <w:left w:val="none" w:sz="0" w:space="0" w:color="auto"/>
        <w:bottom w:val="none" w:sz="0" w:space="0" w:color="auto"/>
        <w:right w:val="none" w:sz="0" w:space="0" w:color="auto"/>
      </w:divBdr>
    </w:div>
    <w:div w:id="1742406473">
      <w:marLeft w:val="0"/>
      <w:marRight w:val="0"/>
      <w:marTop w:val="0"/>
      <w:marBottom w:val="0"/>
      <w:divBdr>
        <w:top w:val="none" w:sz="0" w:space="0" w:color="auto"/>
        <w:left w:val="none" w:sz="0" w:space="0" w:color="auto"/>
        <w:bottom w:val="none" w:sz="0" w:space="0" w:color="auto"/>
        <w:right w:val="none" w:sz="0" w:space="0" w:color="auto"/>
      </w:divBdr>
      <w:divsChild>
        <w:div w:id="1742406399">
          <w:marLeft w:val="0"/>
          <w:marRight w:val="0"/>
          <w:marTop w:val="0"/>
          <w:marBottom w:val="0"/>
          <w:divBdr>
            <w:top w:val="none" w:sz="0" w:space="0" w:color="auto"/>
            <w:left w:val="none" w:sz="0" w:space="0" w:color="auto"/>
            <w:bottom w:val="none" w:sz="0" w:space="0" w:color="auto"/>
            <w:right w:val="none" w:sz="0" w:space="0" w:color="auto"/>
          </w:divBdr>
        </w:div>
        <w:div w:id="1742406411">
          <w:marLeft w:val="0"/>
          <w:marRight w:val="0"/>
          <w:marTop w:val="0"/>
          <w:marBottom w:val="0"/>
          <w:divBdr>
            <w:top w:val="none" w:sz="0" w:space="0" w:color="auto"/>
            <w:left w:val="none" w:sz="0" w:space="0" w:color="auto"/>
            <w:bottom w:val="none" w:sz="0" w:space="0" w:color="auto"/>
            <w:right w:val="none" w:sz="0" w:space="0" w:color="auto"/>
          </w:divBdr>
        </w:div>
      </w:divsChild>
    </w:div>
    <w:div w:id="1742406478">
      <w:marLeft w:val="0"/>
      <w:marRight w:val="0"/>
      <w:marTop w:val="0"/>
      <w:marBottom w:val="0"/>
      <w:divBdr>
        <w:top w:val="none" w:sz="0" w:space="0" w:color="auto"/>
        <w:left w:val="none" w:sz="0" w:space="0" w:color="auto"/>
        <w:bottom w:val="none" w:sz="0" w:space="0" w:color="auto"/>
        <w:right w:val="none" w:sz="0" w:space="0" w:color="auto"/>
      </w:divBdr>
      <w:divsChild>
        <w:div w:id="1742406380">
          <w:marLeft w:val="0"/>
          <w:marRight w:val="0"/>
          <w:marTop w:val="0"/>
          <w:marBottom w:val="0"/>
          <w:divBdr>
            <w:top w:val="none" w:sz="0" w:space="0" w:color="auto"/>
            <w:left w:val="none" w:sz="0" w:space="0" w:color="auto"/>
            <w:bottom w:val="none" w:sz="0" w:space="0" w:color="auto"/>
            <w:right w:val="none" w:sz="0" w:space="0" w:color="auto"/>
          </w:divBdr>
        </w:div>
        <w:div w:id="1742406405">
          <w:marLeft w:val="0"/>
          <w:marRight w:val="0"/>
          <w:marTop w:val="0"/>
          <w:marBottom w:val="0"/>
          <w:divBdr>
            <w:top w:val="none" w:sz="0" w:space="0" w:color="auto"/>
            <w:left w:val="none" w:sz="0" w:space="0" w:color="auto"/>
            <w:bottom w:val="none" w:sz="0" w:space="0" w:color="auto"/>
            <w:right w:val="none" w:sz="0" w:space="0" w:color="auto"/>
          </w:divBdr>
          <w:divsChild>
            <w:div w:id="1742406382">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393">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3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23682/18201" TargetMode="External"/><Relationship Id="rId11" Type="http://schemas.openxmlformats.org/officeDocument/2006/relationships/hyperlink" Target="http://www.iprbookshop.ru/34305.html" TargetMode="External"/><Relationship Id="rId5" Type="http://schemas.openxmlformats.org/officeDocument/2006/relationships/hyperlink" Target="http://www.iprbookshop.ru/18201.html" TargetMode="Externa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webSettings" Target="web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8731</Words>
  <Characters>49769</Characters>
  <Application>Microsoft Office Word</Application>
  <DocSecurity>0</DocSecurity>
  <Lines>414</Lines>
  <Paragraphs>116</Paragraphs>
  <ScaleCrop>false</ScaleCrop>
  <Company>CtrlSoft</Company>
  <LinksUpToDate>false</LinksUpToDate>
  <CharactersWithSpaces>58384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2021-05-06T10:38:00Z</dcterms:created>
  <dcterms:modified xsi:type="dcterms:W3CDTF">2024-06-18T13:32:00Z</dcterms:modified>
</cp:coreProperties>
</file>